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9e4f" w14:textId="ef29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4 февраля 2021 года № 55. Зарегистрировано Департаментом юстиции Северо-Казахстанской области 8 февраля 2021 года № 7115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Есильского района Северо-Казахстанской области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19 марта 2019 года № 63 "Об установлении квоты рабочих мест для трудоустройства лиц, состоящих на учете службы пробации" (опубликовано 28 марта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5258).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области" от 30 декабря 2019 года № 296 "Об установлении квоты рабочих мест для инвалидов"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5781).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30 декабря 2019 года № 297 "Об установлении квоты рабочих мест для трудоустройства лиц, освобожденных из мест лишения свободы"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5782).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30 декабря 2019 года № 298 "О внесении изменения в постановление акимата Есильского района Северо-Казахстанской области от 19 марта 2019 года № 63 "Об установлении квоты рабочих мест для трудоустройства лиц, состоящих на учете службы пробации"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5783).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