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3e8e" w14:textId="4d13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25 декабря 2020 года №561 "О бюджете сельского округа Сарыколь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42. Зарегистрировано Департаментом юстиции Кызылординской области 16 марта 2021 года № 8196.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Сарыколь на 2021-2023 годы" (зарегистрировано в Реестре государственной регистрации нормативных правовых актов за номером 7988, опубликовано в эталонном контрольном банке нормативных правовых актов Республики Казахстан от 06 января 2021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благоустройство, на освещение 5482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средный ремонт транспортной инфраструктуры 7700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Сарыколь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