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d7ff" w14:textId="c67d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479 "О бюджете города Аральск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25. Зарегистрировано Департаментом юстиции Кызылординской области 5 мая 2021 года № 8323.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Аральск на 2021-2023 годы" (зарегистрировано в Реестре государственной регистрации нормативных правовых актов за номером 8110)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339 314,5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58 122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280 412,5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359 657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-20 342,5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20 342,5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479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