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e1d" w14:textId="8dd6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9 марта 2021 года № 4. Зарегистрировано Департаментом юстиции Карагандинской области 25 марта 2021 года № 6258.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поддержки,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31 октября 2014 года №5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актах за № 2819, опубликовано в информационно-правовой системе "Әділет" 4 декабря 2014 года, в районной газете "Бұқар жырау жаршысы" №47 от 29 ноября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(далее -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Бухар-Жырауского района".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оказания социальной поддержки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поддержки акиматы сел, поселков и сельских округов предоставляют списки работников здравоохранения, социального обеспечения, образования, культуры, спорта и ветеринарии, проживающих и работающих в сельских населенных пунктах Бухар-Жырауского района с предоставлением следующих документов без истребования заявлений от получателей: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(заверенного печатью акима села, поселка, сельского округа);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 (с указанием должности);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отказа в оказании социальной поддержки является: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согласно перечню, указанному в пункте 3 и (или) документов с истекшим сроком действия;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 государственных организаций здравоохранения, социального обеспечения, образования, культуры, спорта и ветеринарии, при совмещении должностей имеют право обратиться за социальной поддержкой по одной из занимаемой должностей.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обработки документов на оказание социальной поддержки с момента сдачи документов акиматами сел, поселков и сельских округов в уполномоченный орган - 15 календарных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 спискам производится уполномоченным органом с сентября по декабрь текущего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социальной поддержки – выплата, произведенная один раз в год согласно плана финансирования.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Установление размера оказания социальной поддержки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социальную поддержку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Бухар-Жырауского района в размере 5 (пяти) месячных расчетных показателей за счет средств бюджета.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Бухар-Жырауского районного маслихата Карагандинской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