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5b4a" w14:textId="535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24 декабря 2020 года № 467 "Об утверждении Уилского районного бюджета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11 ноября 2021 года № 83. Зарегистрировано в Министерстве юстиции Республики Казахстан 22 ноября 2021 года № 25297.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2021-2023 годы" от 24 декабря 2020 года № 467 (зарегистрированное в Реестре государственной регистрации нормативных правовых актов № 7902)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6 170 679,2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479 143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17 782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8 104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5 665 650,2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6 343 984,8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71 116,5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98 523,5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-244 422,1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244 422,1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98 523,5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27 407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173 305,6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54 502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52 000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13 600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6 401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9 364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182 тысяч тенге – на субсидирование затрат работодателя на создание специальных рабочих мест для трудоустройства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128 205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1 956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24 761 тысяч тенге –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Учесть в районном бюджете на 2021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219 110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283 571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12 497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16 700 тысяч тенге – на приобретение жилья коммунального жилищного фонда для социально уязвимых слоев населения и (или) малообеспеченных многодетных семей.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 в районном бюджете на 2021 год поступление бюджетных кредитов из республиканского бюджета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98 523,5 тысяч тенге – на реализацию мер социальной поддержки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бюджетных кредитов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2021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42 200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4 601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94 109 тысяч тенге – на проектирование и (или) строительство,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22 215 тысяч тенге – на проектирование, развитие и (или) обустройство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240 214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17 031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1 962 тысяч тенге – на гарантированный социальный пакет;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13 038 тысяч тенге – на содействие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14 236 тысяч тенге – на развитие продуктивной занятости и массового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31 935 тысяч тенге – на реализацию мероприятий по социальной и инженерной инфраструктуре в сельских населенных пунктах в рамках проекта "Ауыл -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4 587 тысяч тенге – на обеспечение прав и улучшение качества жизни инвалидов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5 460,9 тысяч тенге – на организацию эксплуатации сетей газификации, находящихся в коммунальной собственности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21 441 тысяч тенге – на капитальные расходы подведомственных государственных учреждений и организаций культуры.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11 ноября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24 декабря 2020 года № 467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6 170 679,2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5 665 650,2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5 665 618,9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5 665 618,9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6 343 984,8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777 542,9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559 150,2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516 800,2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3 014 471,7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2 805 251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-244 422,1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