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39e1" w14:textId="34e3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19 декабря 2008 года № 84 "Жер салығының базалық мөлшерлемесін бекіту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11 марта 2021 года № 24. Зарегистрировано Департаментом юстиции Актюбинской области 15 марта 2021 года № 8116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19 декабря 2008 года № 84 "Жер салығының базалық мөлшерлемесін бекіту туралы" (зарегистрированное в Реестре государственной регистрации нормативных правовых актов № 3-10-92, опубликованное 29 января 2009 года в газете "Темір")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указанном решении и приложении на казахском языке: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"іргесіндегі" и "мөлшері" заменить соответственно словами "жанындағы" и "мөлшерлемесі";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"505 бабының 2 тармағына, 510 бабына" заменить словами "510, 531 баптарына";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"504," исключить.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Адилханов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