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4537" w14:textId="4004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 ноября 2021 года № 6062. Зарегистрировано в Министерстве юстиции Республики Казахстан 9 ноября 2021 года № 25084. Утратило силу постановлением акимата города Актобе Актюбинской области от 10 января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10.01.2022 № 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ветеринарии",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28 октября 2021 года № 5-2/414,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связи с выявлением болезни Ньюкасл среди домашней птицы на территории жилого массива "Пригородный-1" района "Алматы"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первого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