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6bb3" w14:textId="f16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мая 2021 года № А-5/270. Зарегистрировано Департаментом юстиции Акмолинской области 31 мая 2021 года № 8493.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"Об утверждении Правил по охране территории Республики Казахстан от карантинных объектов и чужеродных видов",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28 апреля 2021 года № 03-06-326,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Акмолинской области в объемах зараженных площадей по карантинному сорняку – горчаку ползучему (розовому),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карантинную зону с введением карантинного режима на территории Акмолинской области в объемах зараженных площадей по карантинному сорняку – повилики полевой,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карантинную зону с введением карантинного режима на территории Акмолинской области в объемах зараженных площадей по карантинному вредителю леса – непарному шелкопряду,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горчаку ползучему (розовому)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А-3/117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Новорыбинский, Урюпинский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Астраханский, Есильский, Узынкольский, Николаевский, Острогорский, Новочеркасский, Первомайский;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Макеевский, Сергеевский, Шункыркольский, Ярославский;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Бастау, Новосельское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Жибек жолы, Бирсуатский, Константиновский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Баймырзинский, Бирсуатский;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Жалманкулакский, Спиридоновский, Узынкольский;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Бауманское, Буравестник, Егиндыколь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Бузулукский, Двуреченский, Жаныспайский, Каракольский, Красивинский, Свободненский;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Аксай, Московское;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Валихановский, Жанадалинский, Костычевский, Нахимовский, Отрадный;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Бирсуат, Гастелло, Кумсуат, Львовское, Пригородное, Пятигорское, Ушкарасу, Тасоткель, Тассуат, Шойындыколь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Беловодский, Жанакийминский, Запорожский, Ишимский, Калининский, Кызылсайский, Тарасовский;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Белагаш, Жаксы, Киевское, Новокиенка, Подгорное,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Троицкий, Канайбийский, Кусепский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Баракпайский, Веселовский, Жамбылский, Максимовский, Сандыктауский, Широковский;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Амангельдинский, Арыктинский, Карашалгинский, Кенбидаиский, Коргалжынский, Кызылсайский, Майшукырский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Арайлынский, Жанаесилский, Жарлыкольский, Рахымжана Кошкарбаева; Нуресильский, Оразакский, Родина, Софиевский, Шалкарский;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Маншук Маметовой, Акмол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36 656,1077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Андреевский, Бектау, Бозайгыр, Дамсинский, Новокубанский, Петровский, Раевский, Новоселовский, Пригородный;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262 521,3429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повилики полевой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А-3/117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Двуреченский, Каракольский, Красивинский, Интернациональный, Свободненский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Жанакийминский, Ишимский, Кызылсайский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Жанадалинский, Отрадный, Пятигорский; сҰла: Бирсуат, Гастелло, Пригородное,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Балкашинский, Сандыктауский, Широковский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вредителю леса - непарному шелкопряду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Акмолинской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А-3/117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на территории Щучинского района с введением карантинного режима" от 19 апреля 2007 года № А-4/129 (зарегистрировано в Реестре государственной регистрации нормативных правовых актов № 3224).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на территории Зерендинского района с введением карантинного режима" от 11 апреля 2008 года № А-3/122 (зарегистрировано в Реестре государственной регистрации нормативных правовых актов № 3249).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6 мая 2020 года № А-5/249 (зарегистрировано в Реестре государственной регистрации нормативных правовых актов № 7851).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