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5d2a" w14:textId="cf05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апреля 2021 года № 289. Зарегистрирован в Министерстве юстиции Республики Казахстан 1 апреля 2021 года № 22453.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9756, опубликован 17 октября 2014 года в информационно-правовой системе "Әділет")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функциональной классификации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217 "Министерство финансов Республики Казахстан":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001 "Услуги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правонарушениям" с бюджетной подпрограммой 100 "Обеспечение деятельности уполномоченного органа в области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правонарушениям"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"001 Услуги по обеспечению бюджетного планирования, исполнения и контроля за исполнением государственного бюджета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в области бюджетного планирования, исполнения и контроля за исполнением государственного бюджета";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048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"048 За счет субвенций из республиканского бюджета на жилищно-коммунальное хозяйство";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113 "Целевые текущие трансферты нижестоящим бюджетам":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053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"053 За счет субвенций из республиканского бюджета на транспорт и коммуникации";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492 "Отдел жилищно-коммунального хозяйства, пассажирского транспорта, автомобильных дорог и жилищной инспекции района (города областного значения)" и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113 "Целевые текущие трансферты нижестоящим бюджетам":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053 следующего содержания: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"053 За счет субвенций из республиканского бюджета на транспорт и коммуникации";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628 с бюджетной программой 001 и с бюджетными подпрограммами 100, 104, 105, 111 и 123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"628 Агентство Республики Казахстан по финансовому мониторингу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обеспечению противодействия легализации (отмывании) доходов и финансирования терроризма, борьбы с экономическими и финансовыми правонарушениями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по обеспечению противодействия легализации (отмывании) доходов и финансирования терроризма, борьбы с экономическими и финансовыми правонарушениями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Обеспечение функционирования информационных систем и информационно-техническое обеспечение государственного органа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Услуги Кинологического центра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Капитальные расходы Агентства Республики Казахстан по финансовому мониторингу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Текущие административные расходы";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101, 102, 105, 109, 114, 116, 133, 139, 165, 166, 167, 168 и 169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 Проведение мероприятий за счет средств на представительские затраты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 Выполнение обязательств центральных государственных органов по решениям судов за счет средств резерва Правительства Республики Казахстан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"Правоохранительная деятельность":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628 с бюджетными программами 002 и 003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"628 Агентство Республики Казахстан по финансовому мониторингу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Осуществление оперативно-розыскной деятельности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Досудебное расследование";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"Переподготовка и повышение квалификации специалистов":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628 с бюджетной программой 138 следующего содержания: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"628 Агентство Республики Казахстан по финансовому мониторингу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 Обеспечение повышения квалификации государственных служащих";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образования":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230 с бюджетной подпрограммой 100 следующего содержания: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"230 Развитие государственного языка и других языков народа Казахстана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развития государственного языка и других языков народа Казахстана";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309 с бюджетной программой 008 и с бюджетными подпрограммами 011, 015, 032 и 048 следующего содержания: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"309 Управление энергетики и развития инфраструктуры города республиканского значения, столицы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Проектирование, развитие и (или) обустройство инженерно-коммуникационной инфраструктуры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 За счет субвенций из республиканского бюджета на жилищно-коммунальное хозяйство";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025 с бюджетными подпрограммами 005, 011, 015 и 048 следующего содержания: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"025 Мероприятия, направленные на поддержание сейсмоустойчивости жилых зданий, расположенных в сейсмоопасных регионах Республики Казахстан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 За счет субвенций из республиканского бюджета на жилищно-коммунальное хозяйство";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026 с бюджетными подпрограммами 011 и 015 следующего содержания: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"026 Проведение энергетического аудита многоквартирных жилых домов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046 с бюджетными подпрограммами 013 и 015 следующего содержания: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"046 Кредитование на реконструкцию и строительство систем тепло-, водоснабжения и водоотведения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487 "Отдел жилищно-коммунального хозяйства и жилищной инспекции района (города областного значения)":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033 "Проектирование, развитие и (или) обустройство инженерно-коммуникационной инфраструктуры":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048 следующего содержания: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"048 За счет субвенций из республиканского бюджета на жилищно-коммунальное хозяйство";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813 "Отдел инфраструктуры и коммуникаций района (города областного значения)":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001 "Услуги по реализации государственной политики на местном уровне в области коммунального хозяйства, инфраструктуры и коммуникаций" и 033 "Проектирование, развитие и (или) обустройство инженерно-коммуникационной инфраструктуры":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048 следующего содержания: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"048 За счет субвенций из республиканского бюджета на жилищно-коммунальное хозяйство";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114 "Целевые трансферты на развитие нижестоящим бюджетам":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050 следующего содержания: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"050 За счет субвенций из республиканского бюджета на топливно-энергетический комплекс и недропользование";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309 с бюджетными программами 001, 002 и 004 и с бюджетными подпрограммами 011 и 015 следующего содержания: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"309 Управление энергетики и развития инфраструктуры города республиканского значения, столицы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энергетики и развития инфраструктуры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Газификация населенных пунктов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005 с бюджетными подпрограммами 005, 011, 015, 032 и 048 следующего содержания: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Развитие коммунального хозяйства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 За счет субвенций из республиканского бюджета на жилищно-коммунальное хозяйство";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006 с бюджетными подпрограммами 005, 011, 015 и 048 следующего содержания: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"006 Функционирование системы водоснабжения и водоотведения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 За счет субвенций из республиканского бюджета на жилищно-коммунальное хозяйство";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007 с бюджетными подпрограммами 005, 011, 015, 032 и 048 следующего содержания: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"007 Развитие системы водоснабжения и водоотведения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 За счет субвенций из республиканского бюджета на жилищно-коммунальное хозяйство";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016 с бюджетными подпрограммами 011 и 015 следующего содержания: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"016 Капитальные расходы государственного органа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019 с бюджетными подпрограммами 005, 011, 015 и 048 следующего содержания: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"019 Развитие благоустройства города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 За счет субвенций из республиканского бюджета на жилищно-коммунальное хозяйство";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027 с бюджетными подпрограммами 011 и 015 следующего содержания: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"027 Организация эксплуатации сетей газификации, находящихся в коммунальной собственности города республиканского значения, столицы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028 с бюджетными подпрограммами 005, 011, 015 и 048 следующего содержания: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"028 Организация эксплуатации тепловых сетей, находящихся в коммунальной собственности города республиканского значения, столицы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 За счет субвенций из республиканского бюджета на жилищно-коммунальное хозяйство";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032 и 067 с бюджетными подпрограммами 011 и 015 следующего содержания: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067 Капитальные расходы подведомственных государственных учреждений и организаций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106, 107, 108, 109, 115, 118, 123, 124, 139, 165, 166 и 167 следующего содержания: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487 "Отдел жилищно-коммунального хозяйства и жилищной инспекции района (города областного значения)":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018 "Развитие благоустройства городов и населенных пунктов", 027 "Организация эксплуатации сетей газификации, находящихся в коммунальной собственности районов (городов областного значения)", 028 "Развитие коммунального хозяйства" и 058 "Развитие системы водоснабжения и водоотведения в сельских населенных пунктах":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048 следующего содержания: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"048 За счет субвенций из республиканского бюджета на жилищно-коммунальное хозяйство";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813 "Отдел инфраструктуры и коммуникаций района (города областного значения)":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018 "Развитие благоустройства городов и населенных пунктов", 028 "Развитие коммунального хозяйства" и 029 "Развитие системы водоснабжения и водоотведения":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048 следующего содержания: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"048 За счет субвенций из республиканского бюджета на жилищно-коммунальное хозяйство";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"Благоустройство населенных пунктов":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309 с бюджетными программами 037 и 048 и с бюджетными подпрограммами 005, 011, 015 и 048 следующего содержания: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"309 Управление энергетики и развития инфраструктуры города республиканского значения, столицы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037 Освещение улиц населенных пунктов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 За счет субвенций из республиканского бюджета на жилищно-коммунальное хозяйство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 Благоустройство и озеленение населенных пунктов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 За счет субвенций из республиканского бюджета на жилищно-коммунальное хозяйство";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487 "Отдел жилищно-коммунального хозяйства и жилищной инспекции района (города областного значения)":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030 "Благоустройство и озеленение населенных пунктов":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048 следующего содержания: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"048 За счет субвенций из республиканского бюджета на жилищно-коммунальное хозяйство";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813 "Отдел инфраструктуры и коммуникаций района (города областного значения)":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030 "Обеспечение санитарии населенных пунктов" и 035 "Благоустройство и озеленение населенных пунктов":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048 следующего содержания: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"048 За счет субвенций из республиканского бюджета на жилищно-коммунальное хозяйство";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"Деятельность в области культуры":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240 "Министерство культуры и спорта Республики Казахстан":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049 следующего содержания: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"049 Обеспечение развития ономастической и геральдической деятельности";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"Топливо и энергетика":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309 с бюджетной программой 012 и с бюджетными подпрограммами 005, 011, 015, 032 и 050 следующего содержания: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"309 Управление энергетики и развития инфраструктуры города республиканского значения, столицы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Развитие теплоэнергетической системы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050 За счет субвенций из республиканского бюджета на топливно-энергетический комплекс и недропользование";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050 с бюджетными подпрограммами 011 и 015 следующего содержания: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"050 Субсидирование затрат энергопроизводящих организаций на приобретение топлива для бесперебойного проведения отопительного сезона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813 "Отдел инфраструктуры и коммуникаций района (города областного значения)":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"Развитие теплоэнергетической системы":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050 следующего содержания: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"050 За счет субвенций из республиканского бюджета на топливно-энергетический комплекс и недропользование";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топливно-энергетического комплекса и недропользования":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309 с бюджетной программой 009 и с бюджетными подпрограммами 011 и 015 следующего содержания: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"309 Управление энергетики и развития инфраструктуры города республиканского значения, столицы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 Проведение ремонтно-восстановительных работ кабелей электроснабжения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029 с бюджетными подпрограммами 005, 011, 015, 032 и 050 следующего содержания: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"029 Развитие газотранспортной системы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050 За счет субвенций из республиканского бюджета на топливно-энергетический комплекс и недропользование";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813 "Отдел инфраструктуры и коммуникаций района (города областного значения)":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038 "Развитие газотранспортной системы":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050 следующего содержания: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"050 За счет субвенций из республиканского бюджета на топливно-энергетический комплекс и недропользование";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309 с бюджетной программой 021 и с бюджетными подпрограммами 011 и 015 следующего содержания: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"309 Управление энергетики и развития инфраструктуры города республиканского значения, столицы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021 Поддержка использования возобновляемых источников энергии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"Промышленность, архитектурная, градостроительная и строительная деятельность":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"Архитектурная, градостроительная и строительная деятельность":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468 "Отдел архитектуры и градостроительства района (города областного значения)":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016 с бюджетными подпрограммами 011, 015 и 028 следующего содержания: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"016 Изъятие земельных участков для государственных нужд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бюджета";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268 "Управление пассажирского транспорта и автомобильных дорог области":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030 с бюджетными подпрограммами 011 и 015 следующего содержания: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"030 Организация межрайонных (междугородных внутриобластных) общественных пассажирских перевозок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485 "Отдел пассажирского транспорта и автомобильных дорог района (города областного значения)":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113 "Целевые текущие трансферты нижестоящим бюджетам":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053 следующего содержания: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"053 За счет субвенций из республиканского бюджета на транспорт и коммуникации";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"Регулирование экономической деятельности":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309 с бюджетной программой 040 и с бюджетными подпрограммами 011, 015 и 048 следующего содержания: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"309 Управление энергетики и развития инфраструктуры города республиканского значения, столицы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040 Развитие инфраструктуры специальных экономических зон, индустриальных зон, индустриальных парков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 За счет субвенций из республиканского бюджета на жилищно-коммунальное хозяйство";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"Поддержка предпринимательской деятельности и защита конкуренции":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309 с бюджетной программой 020 и с бюджетными подпрограммами 011, 015, 032 и 054 следующего содержания: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"309 Управление энергетики и развития инфраструктуры города республиканского значения, столицы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020 Развитие индустриальной инфраструктуры в рамках Государственной программы поддержки и развития бизнеса "Дорожная карта бизнеса-2025"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054 За счет субвенций из республиканского бюджета на прочие расходы";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309 с бюджетной программой 018 и с бюджетными подпрограммами 011, 015 и 054 следующего содержания: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"309 Управление энергетики и развития инфраструктуры города республиканского значения, столицы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Развитие инфраструктуры специальной экономической зоны "Парк инновационных технологий"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054 За счет субвенций из республиканского бюджета на прочие расходы";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022 с бюджетными подпрограммами 011, 015, 032 и 054 следующего содержания: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"022 Развитие инженерной инфраструктуры в рамках Государственной программы развития регионов до 2025 года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054 За счет субвенций из республиканского бюджета на прочие расходы";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065 и 096 с бюджетными подпрограммами 011 и 015 следующего содержания: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"065 Формирование или увеличение уставного капитала юридических лиц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628 с бюджетной программой 120 следующего содержания: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"628 Агентство Республики Казахстан по финансовому мониторингу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Выполнение государственных обязательств по проектам государственно-частного партнерства".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