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0f3f" w14:textId="1230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2021 года № 120. Зарегистрирован в Министерстве юстиции Республики Казахстан 19 февраля 2021 года № 22241.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Республики Казахстан под № 16364, опубликован 1 марта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