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bf5c" w14:textId="0c7b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20 мая 2020 года № 110. Зарегистрировано Департаментом юстиции Западно-Казахстанской области 22 мая 2020 года № 6250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постановления акимата Западно - 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экономики и бюджетного планирования Западно-Казахстанской области" (Т.Каюпов) обеспечить государственную регистрацию данного постановления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Конысбаеву Б.Т.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2020 года № 110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19 мая 2015 года № 126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пункты"(зарегистрированное в Реестре государственной регистрации нормативных правовых актов№ 3930, опубликованное 24 июня 2015 года в информационно-правовой системе "Әділет").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15 марта 2016 года № 70 "О внесении изменений в постановление акимата Западно-Казахстанской области от 19 мая 2015 года № 126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пункты"(зарегистрированное в Реестре государственной регистрации нормативных правовых актов № 4330, опубликованное 20 апреля 2016 года в Эталонном контрольном банке нормативных правовых актов Республики Казахстан).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17 ноября 2016 года № 342 "О внесении изменений в постановление акимата Западно-Казахстанской области от 19 мая 2015 года № 126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пункты"(зарегистрированное в Реестре государственной регистрации нормативных правовых актов № 4615, опубликованное 22 декабря 2016 года в информационно-правовой системе "Әділет").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27 января 2017 года №21 "О внесении изменения в постановление акимата Западно-Казахстанской области от 19 мая 2015 года № 126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пункты"(зарегистрированное в Реестре государственной регистрации нормативных правовых актов№ 4694, опубликованное 6 марта 2017 года в Эталонном контрольном банке нормативных правовых актов Республики Казахстан).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14 февраля 2018 года №25 "О внесении изменения в постановление акимата Западно-Казахстанской области от 19 мая 2015 года № 126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пункты"(зарегистрированное в Реестре государственной регистрации нормативных правовых актов№ 5082, опубликованное 15 марта 2018 года в Эталонном контрольном банке нормативных правовых актов Республики Казахстан).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