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363c" w14:textId="3a03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 апреля 2020 года № 351. Зарегистрировано Департаментом юстиции Восточно-Казахстанской области 14 апреля 2020 года № 6891. Утратило силу решением Уланского районного маслихата Восточно-Казахстанской области от 27 марта 2024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06 апреля 2016 года "О правовых актах"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5609, опубликован 19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"1"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Отдел Уланского района по социальному обеспечению филиала некоммерческого акционерного общества "Государственная корпорация "Правительство для граждан" по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Уланского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Уланского района",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Уланского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Уланского района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района.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к памятным датам и праздничным дням оказывается единовременно в виде денежных выплат. При наступлении трудной жизненной ситуации социальная помощь назначается единовременно на финансовый год.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Уланского района и утверждаются решением Уланского районного маслихата.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(семье),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Уланским районным маслихатом в кратном отношении к прожиточному минимуму.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социальной помощи: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получившие ущерб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обращения, не превышающим установленного порога;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(сто) месячных расчетных показателей.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Оказывать ежемесячную социальную помощь без учета доходов гражданам, больным активной формой туберкулеза и находящимся на амбулаторном лечении, на проезд и дополнительное питание в размере 6 (шесть) месячных расчетных показателей.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предоставляется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- участникам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женский день – 8 марта: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"Мать-героиня"; многодетным матерям, награжденным подвеской "Күміс алқа"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33,400 (тридцать три целых четыреста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33,400 (тридцать три целых четыреста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33,400 (тридцать три целых четыреста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(двадцать три целых восемьсот пятьдесят семь тысячных)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 Победы – 9 мая: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(двести пятнадцать целых деятьсот восемьдесят три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- 15,299 (пятнадцать целых двести девяносто девять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памяти жертв политических репрессий – 31 мая – лицам, пострадавшим от политических репрессий - 4,294 (четыре целых двести девяносто четыре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Конституции Республики Казахстан – 30 августа лицам, воспитывающим ребенка–инвалида в возрасте до 16 лет – 4,771 (четыре целых семьсот семьдесят одна тысячных) месячных расчетных показателей.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Социальная помощь к памятным датам и праздничным дням оказывается по спискам, утверждаемым акиматом Уланского района по представлению уполномоченной организации либо иных организаций без истребования заявлений от получателей.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Ежемесячная социальная помощь гражданам, больным активной формой туберкулеза и находящимся на амбулаторном лечении, оказывается по спискам противотуберкулезного диспансера, утвержденным его первым руководителем.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ситуации,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 удостоверяющего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сведений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акта и/или документа, подтверждающего наступление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(семьи), попавшие в трудную жизненную ситуацию, вследствие стихийного бедствия или пожара, подают заявление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 представляются в подлинниках и копиях для сверки, после чего подлинники документов возвращаются заявителю.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или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уклонении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размера среднедушевого дохода лица (семьи) для оказания социальной помощи установленного местными уполномоченными органами. 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 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