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cda2" w14:textId="9e0c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е "Шеген" Биржа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жанского сельского округа Зайсанского района Восточно-Казахстанской области от 24 июля 2020 года № 3. Зарегистрировано Департаментом юстиции Восточно-Казахстанской области 27 июля 2020 года № 7413. Утратило силу решением акима Биржанского сельского округа Зайсанского района Восточно-Казахстанской области от 26 октября 2020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иржанского сельского округа Зайсанского района Восточно-Казахстан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-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22 июля 2020 года № 483, аким Биржа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частке "Шеген" Биржанского сельского округа в связи с возникновением бруцеллеза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иржан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ирж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