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9927" w14:textId="33b9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15 мая 2020 года № 277. Зарегистрировано Департаментом юстиции Туркестанской области 15 мая 2020 года № 5618.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Жетысайского района от 25 февраля 2019 года № 197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Жетысайского Района" (зарегистрировано в Реестре государственной регистрации нормативных правовых актов за № 4919, опубликованный 15 марта 2019 года в газете "Жаңа Жетісай" и в эталонном контрольном банке нормативных правовых актов Республики Казахстан в электронным виде 12 марта 2019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Жетысайского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Жетысайского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Жетысайского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xml:space="preserve">
      6. Контроль за выполнением настоящего постановления возложить на заместителя акима Жетысайского района А.Маханбетова. </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15 мая 2020 года № 277</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лиц, состоящих на учете службы пробации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Жетысайского района Туркестанской области от 14.05.2021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15 мая 2020 года № 277</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лиц, освобожденных из мест лишения свободы</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Жетысайского района Туркестанской области от 14.05.2021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15 мая 2020 года № 277</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3 - в редакции постановления акимата Жетысайского района Туркестанской области от 14.05.2021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