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ab58" w14:textId="27ca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улицы Шапағат дом № 24/1 в поселке Мырзакент Мактааральского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Мырзакент Мактааральского района Туркестанской области от 23 января 2020 года № 34. Зарегистрировано Департаментом юстиции Туркестанской области 23 января 2020 года № 5386. Утратило силу решением акима поселка Мырзакент Мактааральского района Туркестанской области от 30 марта 2020 года № 205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поселка Мырзакент Мактааральского района Туркестанской области от 30.03.2020 № 205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соответсвие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и на основании представления руководителя Мактааральской районной территориальной инспекции Комитета ветеринарного контроля и надзора Министерства сельского хозяйства Республики Казахстан от 15 января 2020 года за № 02-03/5 и в целях ликвидации очагов заразных болезней животных аким поселка Мырзакент Мактааральского района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связи с выявлением "положительного результата" на бешенство в результате вирусологического исследование собаки (4 месячный щенок), находящейся во владении Кемелова Т. установить ограничительные мероприятия на территории поселка Мырзакент, улица Шапағат дом № 24/1 Мактааральского района.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поселка Мырзакент" Мактааральского района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акимата Мактааральского района после его официального опубликования.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поселка Мырзакент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