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1f3f5" w14:textId="6f1f3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Кызылжарского районного маслихата Северо-Казахстанской области от 26 февраля 2014 года № 24/5 "Об утверждении Правил проведения раздельных сходов местного сообщества и количественного состава представителей жителей улиц и многоквартирных жилых домов для участия в сходе местного сообщества аула Бесколь Бескольского сельского округа Кызылжарского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19 июня 2020 года № 54/14. Зарегистрировано Департаментом юстиции Северо-Казахстанской области 25 июня 2020 года № 6389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 Об утверждении Правил проведения раздельных сходов местного сообщества и количественного состава представителей жителей улиц и многоквартирных жилых домов для участия в сходе местного сообщества аула Бесколь Бескольского сельского округа Кызылжарского района Северо-Казахстанской области" от 26 февраля 2014 года № 24/5 ( опубликовано 11 апреля 2014 года в газетах "Қызылжар", "Маяк", зарегистрировано в Реестре государственной регистрации нормативных правовых актов под № 2654).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Кызылжарского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С.Мануйлова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Кызылжарского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