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f390" w14:textId="8dbf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35-12 "Об утверждении бюджета Власовского сельского округа Аккайынского района на 2020 -2022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декабря 2020 года № 43-4. Зарегистрировано Департаментом юстиции Северо-Казахстанской области 10 декабря 2020 года № 6793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2020-2022 годы" от 8 января 2020 года № 35-12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Власовского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57667,7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521,1тысяч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57060,6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57667,7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