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d490" w14:textId="708d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общего пользования районного значения района Тереңкөл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Тереңкөл Павлодарской области от 17 февраля 2020 года № 36/1. Зарегистрировано Департаментом юстиции Павлодарской области 26 февраля 2020 года № 6733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17 июля 2001 года "Об автомобильных дорогах",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августа 2018 года № 724 "О переименовании Качирского, Лебяжинского районов Павлодарской области", в целях обеспечения эксплуатации и ремонта автомобильных дорог общего пользования районного значения акимат района Тереңкөл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автомобильных дорог общего пользования районного значения района Тереңкөл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Качирского района от 18 июля 2016 года № 183/6 "Об утверждении перечня автомобильных дорог общего пользования районного значения Качирского района" (зарегистрированное в Реестре государственной регистрации нормативных правовых актов за № 5205, опубликованное 22 августа 2016 года в информационно-правовой системе "Әділет").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Тереңкөл Зенова М. 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Тереңкөл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"Управление пассажирского 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автомобильных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Койсоймасов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"5" февраля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2020 года № 36/1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</w:t>
      </w:r>
      <w:r>
        <w:br/>
      </w:r>
      <w:r>
        <w:rPr>
          <w:rFonts w:ascii="Times New Roman"/>
          <w:b/>
          <w:i w:val="false"/>
          <w:color w:val="000000"/>
        </w:rPr>
        <w:t>пользования районного значения района Тереңкөл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6111"/>
        <w:gridCol w:w="3416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автомобильной дороги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республиканского значения граница Российской Федерации (на Омск)-Майкапшагай, участок автодороги Павлодар-Железинка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Кызылтан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Байконыс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Тлеубай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ремонтно-механическому заводу села Песчаное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Песчаное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Карасук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Ынталы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Теренколь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Юбилейное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Луговое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Осьмерыжск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Береговое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Жаскайрат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Жанабет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асфальто-бетонному заводу села Теренколь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областного значения Теренколь-Михайловка-граница Российской Федерации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Воронцовка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Федоровка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Калиновка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Ярославка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областного значения Ивановка-Трофимовка-граница Российской Федерации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Ивановка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Новоспасовка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Львовка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Фрументьевка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Воскресенка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Березовка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Тегистык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Покровка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Жанакурылыс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Трофимовка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районного значения Береговое-Октябрьск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18,16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Первомайское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26,04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Зеленая роща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районного значения Трофимовка-Мынкуль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районного значения Песчаное-Львовка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