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a174" w14:textId="82aa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марта 2014 года № 179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Заречного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 октября 2020 года № 568. Зарегистрировано Департаментом юстиции Костанайской области 7 октября 2020 года № 9485.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Заречного сельского округа Костанайского района Костанайской области" от 11 марта 2014 года № 179 (опубликовано 30 апреля 2014 года в газете "Арна", зарегистрировано в Реестре государственной регистрации нормативных правовых актов под № 4622)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Заречного сельского округа Костанайского района Костанайской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Заречного сельского округа Костанайского района Костанайской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Заречного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Заречное Заречного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Новоселовка Заречного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Абай Заречного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Осиновка Заречного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Рыспай Заречного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Талапкер Заречного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