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efe2" w14:textId="fe1e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культуры и спорта, являющимся гражданскими служащими и работающим в сельской местности, повышенных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мая 2020 года № 503. Зарегистрировано Департаментом юстиции Костанайской области 29 мая 2020 года № 9228.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Карабалыкского района Костанайской области от 28.08.2025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Карабалыкский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Карабалыкского района Костанайской области от 28.08.2025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местности" от 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ноября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8079).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Кушекбаева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