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8eff" w14:textId="9668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2019 года № 370 "О районном бюджете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2020 года № 437. Зарегистрировано Департаментом юстиции Костанайской области 8 сентября 2020 года № 9438.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2020-2022 годы" от 30 декабря 2019 года № 370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6 618 994,2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2 881 334,0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3 718 293,2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7 914 823,3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555 994,1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556 390,1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-1 851 823,2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1 851 823,2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2020 год в сумме 128 329,2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6),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выплату государственной адресной социальной помощи на 2020 год – 191 377,0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размещение государственного социального заказа в неправительственных организациях на 2020 год – 4 583,0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рынка труда на 2020 год – 59 359,0 тысяч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на 2020 год – 11 500,0 тысяч тенге;";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реконструкцию внутри микрорайонных кабельных линий КЛ-10 кВ между ТП-10/0,4 кВ 2, 4, 7 микрорайонов города Житикара – 84 691,0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внутри микрорайонных кабельных линий КЛ-10 кВ между ТП-10/0,4 кВ 5, 5в, 6 микрорайонов города Житикара – 90 308,3 тысяч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приобретение автобусов и микроавтобусов для подвоза детей – 15 024,0 тысячи тенге;";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2017-2021 годы "Еңбек" – 32 303,9 тысячи тенге;";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39), 40), 41), 42), 43), 44), 45)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на текущий ремонт административного здания, расположенного по адресу город Житикара, 5в микрорайон, строение 18А – 20 000,3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для выплаты вознаграждения за звание "Лучший педагог" среднего образования Житикаринского района – 833,4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оплату услуг по подписке на электронные учебники – 397,0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"Первое рабочее место" в рамках Государственной программы развития продуктивной занятости и массового предпринимательства на 2017 – 2021 годы "Еңбек" – 500,1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"Контракт поколений" в рамках Государственной программы развития продуктивной занятости и массового предпринимательства на 2017 – 2021 годы "Еңбек" – 166,7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аутсорсинг в рамках Государственной программы развития продуктивной занятости и массового предпринимательства на 2017 – 2021 годы "Еңбек" – 404,3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для организации дистанционного обучения – 1 733,0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-1851823,2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