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d1c5" w14:textId="975d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января 2020 года № 295 "О бюджетах сел и сельских округов города Аркалыка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15 июля 2020 года № 330. Зарегистрировано Департаментом юстиции Костанайской области 22 июля 2020 года № 9339.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 и сельских округов города Аркалыка на 2020-2022 годы"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24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8904)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Ангарское города Аркалыка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11123,7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822,0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108,7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10193,0 тысяч тенге, из них объем субвенций – 10193,0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11123,7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села Екидин города Аркалыка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13026,3 тысяч тенге, в том числе по: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572,0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12436,0 тысяч тенге, из них объем субвенций – 12436,0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13026,3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села Жалгызтал города Аркалыка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10693,3 тысяч тенге, в том числе по: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388,3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9425,0 тысяч тенге, из них объем субвенций – 9425,0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10693,3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села Жанакала города Аркалыка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12739,7 тысяч тенге, в том числе по: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429,0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161,7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12149,0 тысяч тенге, из них объем субвенций – 12149,0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12739,7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села Коктау города Аркалыка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10558,1 тысяч тенге, в том числе по: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589,0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371,1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9598,0 тысяч тенге, из них объем субвенций – 9598,0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10558,1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села Целинный города Аркалыка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11673,5 тысяч тенге, в том числе по: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606,0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87,5 тысяч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10980,0 тысяч тенге, из них объем субвенций – 10980,0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11673,5 тысяч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Ашутастинского сельского округа города Аркалыка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72165,0 тысяч тенге, в том числе по: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2682,0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103,0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69380,0 тысяч тенге, из них объем субвенций – 61918,0 тысяч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72165,0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Каиндинского сельского округа города Аркалыка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14146,9 тысяч тенге, в том числе по: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566,0 тысяч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202,9 тысяч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13378,0 тысяч тенге, из них объем субвенций – 13378,0 тысяч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14146,9 тысяч тенге;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Молодежного сельского округа города Аркалыка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11869,3 тысяч тенге, в том числе по: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1870,0 тысяч тенге;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193,3 тысяч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9806,0 тысяч тенге, из них объем субвенций – 9806,0 тысяч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11869,3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Утвердить бюджет Родинского сельского округа города Аркалыка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22040,0 тысяч тенге, в том числе по: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4316,0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72,0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17652,0 тысяч тенге, из них объем субвенций – 17652,0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23810,3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-1770,3 тысяч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1770,3 тысяч тенге: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1770,3 тысяч тенге.";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2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2020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2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2020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3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2020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3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Жанакала города Аркалыка на 2020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3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2020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3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2020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4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селського округа города Аркалыка на 2020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4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2020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4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2020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5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2020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