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8f70" w14:textId="25a8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от 19 июня 2020 года № 1 "Об образовании избирательных участков в городе Костанай"</w:t>
      </w:r>
    </w:p>
    <w:p>
      <w:pPr>
        <w:spacing w:after="0"/>
        <w:ind w:left="0"/>
        <w:jc w:val="both"/>
      </w:pPr>
      <w:r>
        <w:rPr>
          <w:rFonts w:ascii="Times New Roman"/>
          <w:b w:val="false"/>
          <w:i w:val="false"/>
          <w:color w:val="000000"/>
          <w:sz w:val="28"/>
        </w:rPr>
        <w:t>Решение акима города Костаная Костанайской области от 12 ноября 2020 года № 5. Зарегистрировано Департаментом юстиции Костанайской области 16 ноября 2020 года № 9553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по согласованию с Костанайской городской территориальной избирательной комиссией аким города Костаная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"Об образовании избирательных участков в городе Костанай" от 19 июня 2020 года № 1 (опубликовано 25 июня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9283)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7" w:id="3"/>
    <w:p>
      <w:pPr>
        <w:spacing w:after="0"/>
        <w:ind w:left="0"/>
        <w:jc w:val="both"/>
      </w:pPr>
      <w:r>
        <w:rPr>
          <w:rFonts w:ascii="Times New Roman"/>
          <w:b w:val="false"/>
          <w:i w:val="false"/>
          <w:color w:val="000000"/>
          <w:sz w:val="28"/>
        </w:rPr>
        <w:t>
      избирательный участок № 1 изложить в новой редакции:</w:t>
      </w:r>
    </w:p>
    <w:bookmarkEnd w:id="3"/>
    <w:bookmarkStart w:name="z8" w:id="4"/>
    <w:p>
      <w:pPr>
        <w:spacing w:after="0"/>
        <w:ind w:left="0"/>
        <w:jc w:val="both"/>
      </w:pPr>
      <w:r>
        <w:rPr>
          <w:rFonts w:ascii="Times New Roman"/>
          <w:b w:val="false"/>
          <w:i w:val="false"/>
          <w:color w:val="000000"/>
          <w:sz w:val="28"/>
        </w:rPr>
        <w:t>
      "Избирательный участок № 1</w:t>
      </w:r>
    </w:p>
    <w:bookmarkEnd w:id="4"/>
    <w:bookmarkStart w:name="z9" w:id="5"/>
    <w:p>
      <w:pPr>
        <w:spacing w:after="0"/>
        <w:ind w:left="0"/>
        <w:jc w:val="both"/>
      </w:pPr>
      <w:r>
        <w:rPr>
          <w:rFonts w:ascii="Times New Roman"/>
          <w:b w:val="false"/>
          <w:i w:val="false"/>
          <w:color w:val="000000"/>
          <w:sz w:val="28"/>
        </w:rPr>
        <w:t>
      В границах: от улицы И. Алтынсарина по улице Тәуелсіздік (нечетная сторона с № 67 по № 87) до улицы С. Баймагамбетова, по улице С. Баймагамбетова (четная сторона № 164) до проспекта Аль-Фараби, по проспекту Аль-Фараби (нечетная сторона № 91) до улицы О. Козыбаева, по улице О. Козыбаева (четная сторона) до улицы Л. Толстого, по улице Л. Толстого (четная сторона № 72) до улицы С. Баймагамбетова, по улице С. Баймагамбетова (четная сторона с № 156 по № 162) до улицы Павлова, вдоль улицы Павлова, не включая дома, расположенные на этой улице, через территорию квартала до улицы Гоголя, по улице Гоголя (четная сторона) до улицы И. Алтынсарина, по улице И. Алтынсарина (нечетная сторона с № 109 по № 117) до улицы Тәуелсіздік.</w:t>
      </w:r>
    </w:p>
    <w:bookmarkEnd w:id="5"/>
    <w:bookmarkStart w:name="z10" w:id="6"/>
    <w:p>
      <w:pPr>
        <w:spacing w:after="0"/>
        <w:ind w:left="0"/>
        <w:jc w:val="both"/>
      </w:pPr>
      <w:r>
        <w:rPr>
          <w:rFonts w:ascii="Times New Roman"/>
          <w:b w:val="false"/>
          <w:i w:val="false"/>
          <w:color w:val="000000"/>
          <w:sz w:val="28"/>
        </w:rPr>
        <w:t>
      Местонахождение участка для голосования: город Костанай, улица А. Байтурсынова, 47, здание некоммерческого акционерного общества "Костанайский региональный университет имени А. Байтурсынова".";</w:t>
      </w:r>
    </w:p>
    <w:bookmarkEnd w:id="6"/>
    <w:bookmarkStart w:name="z11" w:id="7"/>
    <w:p>
      <w:pPr>
        <w:spacing w:after="0"/>
        <w:ind w:left="0"/>
        <w:jc w:val="both"/>
      </w:pPr>
      <w:r>
        <w:rPr>
          <w:rFonts w:ascii="Times New Roman"/>
          <w:b w:val="false"/>
          <w:i w:val="false"/>
          <w:color w:val="000000"/>
          <w:sz w:val="28"/>
        </w:rPr>
        <w:t>
      избирательные участки № 10, № 12, на русском языке изложить в новой редакции, текст на казахском языке не меняется:</w:t>
      </w:r>
    </w:p>
    <w:bookmarkEnd w:id="7"/>
    <w:bookmarkStart w:name="z12" w:id="8"/>
    <w:p>
      <w:pPr>
        <w:spacing w:after="0"/>
        <w:ind w:left="0"/>
        <w:jc w:val="both"/>
      </w:pPr>
      <w:r>
        <w:rPr>
          <w:rFonts w:ascii="Times New Roman"/>
          <w:b w:val="false"/>
          <w:i w:val="false"/>
          <w:color w:val="000000"/>
          <w:sz w:val="28"/>
        </w:rPr>
        <w:t>
      "Избирательный участок № 10</w:t>
      </w:r>
    </w:p>
    <w:bookmarkEnd w:id="8"/>
    <w:bookmarkStart w:name="z13" w:id="9"/>
    <w:p>
      <w:pPr>
        <w:spacing w:after="0"/>
        <w:ind w:left="0"/>
        <w:jc w:val="both"/>
      </w:pPr>
      <w:r>
        <w:rPr>
          <w:rFonts w:ascii="Times New Roman"/>
          <w:b w:val="false"/>
          <w:i w:val="false"/>
          <w:color w:val="000000"/>
          <w:sz w:val="28"/>
        </w:rPr>
        <w:t>
      В границах: от линии железной дороги по улице Рабочая (нечетная сторона) до улицы А. Бородина, по улице А. Бородина (нечетная сторона 213А) до проспекта Нұрсұлтан Назарбаев, по проспекту Нұрсұлтан Назарбаев (нечетная сторона № 139) до улицы Шайсұлтана Шаяхметова, по улице Шайсұлтана Шаяхметова (нечетная сторона № 149) до улицы Победы, по улице Победы (четная сторона с № 72 по № 106) до линии железной дороги.</w:t>
      </w:r>
    </w:p>
    <w:bookmarkEnd w:id="9"/>
    <w:bookmarkStart w:name="z14" w:id="10"/>
    <w:p>
      <w:pPr>
        <w:spacing w:after="0"/>
        <w:ind w:left="0"/>
        <w:jc w:val="both"/>
      </w:pPr>
      <w:r>
        <w:rPr>
          <w:rFonts w:ascii="Times New Roman"/>
          <w:b w:val="false"/>
          <w:i w:val="false"/>
          <w:color w:val="000000"/>
          <w:sz w:val="28"/>
        </w:rPr>
        <w:t>
      Местонахождение участка для голосования: город Костанай, улица А. Бородина, 138/1, здание государственного учреждения "Школа-гимназия № 28 отдела образования акимата города Костаная".";</w:t>
      </w:r>
    </w:p>
    <w:bookmarkEnd w:id="10"/>
    <w:bookmarkStart w:name="z15" w:id="11"/>
    <w:p>
      <w:pPr>
        <w:spacing w:after="0"/>
        <w:ind w:left="0"/>
        <w:jc w:val="both"/>
      </w:pPr>
      <w:r>
        <w:rPr>
          <w:rFonts w:ascii="Times New Roman"/>
          <w:b w:val="false"/>
          <w:i w:val="false"/>
          <w:color w:val="000000"/>
          <w:sz w:val="28"/>
        </w:rPr>
        <w:t>
      "Избирательный участок № 12</w:t>
      </w:r>
    </w:p>
    <w:bookmarkEnd w:id="11"/>
    <w:bookmarkStart w:name="z16" w:id="12"/>
    <w:p>
      <w:pPr>
        <w:spacing w:after="0"/>
        <w:ind w:left="0"/>
        <w:jc w:val="both"/>
      </w:pPr>
      <w:r>
        <w:rPr>
          <w:rFonts w:ascii="Times New Roman"/>
          <w:b w:val="false"/>
          <w:i w:val="false"/>
          <w:color w:val="000000"/>
          <w:sz w:val="28"/>
        </w:rPr>
        <w:t>
      В границах: от проспекта Нұрсұлтан Назарбаев по улице А. Бородина (четная сторона № 154) до улицы Рабочая, по улице Рабочая (нечетная сторона № 147) до улицы Летунова, по улице Летунова (четная сторона) до улицы Ч. Валиханова, по улице Ч. Валиханова (нечетная сторона с № 59 по № 81) до улицы О. Козыбаева, по улице О. Козыбаева (нечетная сторона с № 155 по № 241) до улицы Победы, по улице Победы (четная сторона) до улицы Шайсұлтана Шаяхметова, по улице Шайсұлтана Шаяхметова (четная сторона) до проспекта Нұрсұлтан Назарбаев, по проспекту Нұрсұлтан Назарбаев (четная сторона № 164, № 166) до улицы А. Бородина.</w:t>
      </w:r>
    </w:p>
    <w:bookmarkEnd w:id="12"/>
    <w:bookmarkStart w:name="z17" w:id="13"/>
    <w:p>
      <w:pPr>
        <w:spacing w:after="0"/>
        <w:ind w:left="0"/>
        <w:jc w:val="both"/>
      </w:pPr>
      <w:r>
        <w:rPr>
          <w:rFonts w:ascii="Times New Roman"/>
          <w:b w:val="false"/>
          <w:i w:val="false"/>
          <w:color w:val="000000"/>
          <w:sz w:val="28"/>
        </w:rPr>
        <w:t>
      Местонахождение участка для голосования: город Костанай, проспект Нұрсұлтан Назарбаев, 156, здание коммунального государственного казенного предприятия "Костанайский колледж автомобильного транспорта" управления образования акимата Костанайской области".";</w:t>
      </w:r>
    </w:p>
    <w:bookmarkEnd w:id="13"/>
    <w:bookmarkStart w:name="z18" w:id="14"/>
    <w:p>
      <w:pPr>
        <w:spacing w:after="0"/>
        <w:ind w:left="0"/>
        <w:jc w:val="both"/>
      </w:pPr>
      <w:r>
        <w:rPr>
          <w:rFonts w:ascii="Times New Roman"/>
          <w:b w:val="false"/>
          <w:i w:val="false"/>
          <w:color w:val="000000"/>
          <w:sz w:val="28"/>
        </w:rPr>
        <w:t>
      избирательный участок № 16 изложить в новой редакции:</w:t>
      </w:r>
    </w:p>
    <w:bookmarkEnd w:id="14"/>
    <w:bookmarkStart w:name="z19" w:id="15"/>
    <w:p>
      <w:pPr>
        <w:spacing w:after="0"/>
        <w:ind w:left="0"/>
        <w:jc w:val="both"/>
      </w:pPr>
      <w:r>
        <w:rPr>
          <w:rFonts w:ascii="Times New Roman"/>
          <w:b w:val="false"/>
          <w:i w:val="false"/>
          <w:color w:val="000000"/>
          <w:sz w:val="28"/>
        </w:rPr>
        <w:t>
      "Избирательный участок № 16</w:t>
      </w:r>
    </w:p>
    <w:bookmarkEnd w:id="15"/>
    <w:bookmarkStart w:name="z20" w:id="16"/>
    <w:p>
      <w:pPr>
        <w:spacing w:after="0"/>
        <w:ind w:left="0"/>
        <w:jc w:val="both"/>
      </w:pPr>
      <w:r>
        <w:rPr>
          <w:rFonts w:ascii="Times New Roman"/>
          <w:b w:val="false"/>
          <w:i w:val="false"/>
          <w:color w:val="000000"/>
          <w:sz w:val="28"/>
        </w:rPr>
        <w:t>
      В границах: от улицы 1 Мая по проспекту Аль-Фараби (четная сторона с № 98 по № 112) до улицы Летунова, по улице Летунова (четная сторона) до улицы Тәуелсіздік, по улице Тәуелсіздік (четная сторона с № 138 по № 142) до улицы Шайсұлтана Шаяхметова, по улице Шайсұлтана Шаяхметова (четная сторона с № 90 по № 116) до улицы Амангельды, по улице Амангельды (нечетная сторона с № 135 по № 167А) до улицы 1 Мая, по улице 1 Мая (нечетная сторона с № 139 по № 149) через территорию квартала до улицы А. П. Чехова, по улице А. П. Чехова (нечетная сторона) до улицы Тәуелсіздік, по улице Тәуелсіздік (нечетная сторона с № 113 по № 115) до улицы 1 Мая, по улице 1 Мая (четная сторона) до проспекта Аль-Фараби.</w:t>
      </w:r>
    </w:p>
    <w:bookmarkEnd w:id="16"/>
    <w:bookmarkStart w:name="z21" w:id="17"/>
    <w:p>
      <w:pPr>
        <w:spacing w:after="0"/>
        <w:ind w:left="0"/>
        <w:jc w:val="both"/>
      </w:pPr>
      <w:r>
        <w:rPr>
          <w:rFonts w:ascii="Times New Roman"/>
          <w:b w:val="false"/>
          <w:i w:val="false"/>
          <w:color w:val="000000"/>
          <w:sz w:val="28"/>
        </w:rPr>
        <w:t>
      Местонахождение участка для голосования: город Костанай, улица Тәуелсіздік, 118, здание некоммерческого акционерного общества "Костанайский региональный университет имени А. Байтурсынова".";</w:t>
      </w:r>
    </w:p>
    <w:bookmarkEnd w:id="17"/>
    <w:bookmarkStart w:name="z22" w:id="18"/>
    <w:p>
      <w:pPr>
        <w:spacing w:after="0"/>
        <w:ind w:left="0"/>
        <w:jc w:val="both"/>
      </w:pPr>
      <w:r>
        <w:rPr>
          <w:rFonts w:ascii="Times New Roman"/>
          <w:b w:val="false"/>
          <w:i w:val="false"/>
          <w:color w:val="000000"/>
          <w:sz w:val="28"/>
        </w:rPr>
        <w:t>
      избирательные участки № 17, № 18, № 22 на русском языке изложить в новой редакции, текст на казахском языке не меняется:</w:t>
      </w:r>
    </w:p>
    <w:bookmarkEnd w:id="18"/>
    <w:bookmarkStart w:name="z23" w:id="19"/>
    <w:p>
      <w:pPr>
        <w:spacing w:after="0"/>
        <w:ind w:left="0"/>
        <w:jc w:val="both"/>
      </w:pPr>
      <w:r>
        <w:rPr>
          <w:rFonts w:ascii="Times New Roman"/>
          <w:b w:val="false"/>
          <w:i w:val="false"/>
          <w:color w:val="000000"/>
          <w:sz w:val="28"/>
        </w:rPr>
        <w:t>
      "Избирательный участок № 17</w:t>
      </w:r>
    </w:p>
    <w:bookmarkEnd w:id="19"/>
    <w:bookmarkStart w:name="z24" w:id="20"/>
    <w:p>
      <w:pPr>
        <w:spacing w:after="0"/>
        <w:ind w:left="0"/>
        <w:jc w:val="both"/>
      </w:pPr>
      <w:r>
        <w:rPr>
          <w:rFonts w:ascii="Times New Roman"/>
          <w:b w:val="false"/>
          <w:i w:val="false"/>
          <w:color w:val="000000"/>
          <w:sz w:val="28"/>
        </w:rPr>
        <w:t>
      В границах: от улицы Шайсұлтана Шаяхметова по улице Победы (нечетная сторона с № 163 по № 205) до улицы Урицкого, по улице Урицкого (четная сторона) до улицы Пушкина, по улице Пушкина (четная сторона с № 178 по № 200) до улицы Шайсұлтана Шаяхметова, по улице Шайсұлтана Шаяхметова (нечетная сторона с № 111 по № 143) до улицы Победы.</w:t>
      </w:r>
    </w:p>
    <w:bookmarkEnd w:id="20"/>
    <w:bookmarkStart w:name="z25" w:id="21"/>
    <w:p>
      <w:pPr>
        <w:spacing w:after="0"/>
        <w:ind w:left="0"/>
        <w:jc w:val="both"/>
      </w:pPr>
      <w:r>
        <w:rPr>
          <w:rFonts w:ascii="Times New Roman"/>
          <w:b w:val="false"/>
          <w:i w:val="false"/>
          <w:color w:val="000000"/>
          <w:sz w:val="28"/>
        </w:rPr>
        <w:t>
      Местонахождение участка для голосования: город Костанай, улица Урицкого, 58, здание государственного учреждения "Средняя школа № 8 отдела образования акимата города Костаная".";</w:t>
      </w:r>
    </w:p>
    <w:bookmarkEnd w:id="21"/>
    <w:bookmarkStart w:name="z26" w:id="22"/>
    <w:p>
      <w:pPr>
        <w:spacing w:after="0"/>
        <w:ind w:left="0"/>
        <w:jc w:val="both"/>
      </w:pPr>
      <w:r>
        <w:rPr>
          <w:rFonts w:ascii="Times New Roman"/>
          <w:b w:val="false"/>
          <w:i w:val="false"/>
          <w:color w:val="000000"/>
          <w:sz w:val="28"/>
        </w:rPr>
        <w:t>
      "Избирательный участок № 18</w:t>
      </w:r>
    </w:p>
    <w:bookmarkEnd w:id="22"/>
    <w:bookmarkStart w:name="z27" w:id="23"/>
    <w:p>
      <w:pPr>
        <w:spacing w:after="0"/>
        <w:ind w:left="0"/>
        <w:jc w:val="both"/>
      </w:pPr>
      <w:r>
        <w:rPr>
          <w:rFonts w:ascii="Times New Roman"/>
          <w:b w:val="false"/>
          <w:i w:val="false"/>
          <w:color w:val="000000"/>
          <w:sz w:val="28"/>
        </w:rPr>
        <w:t>
      В границах: от улицы Летунова по проспекту Аль-Фараби (четная сторона с № 116 по № 124) до улицы А. Бородина, по улице А. Бородина (нечетная сторона) через территорию квартала до улицы Б. Майлина, по улице Б. Майлина (четная сторона с № 2 по № 6) до улицы Тәуелсіздік, по улице Тәуелсіздік (четная сторона с № 190 по № 194) до улицы Дзержинского, по улице Дзержинского (четная сторона с № 48 по № 54) до улицы Пушкина, по улице Пушкина (нечетная сторона № 175 по № 191) до улицы Шайсұлтана Шаяхметова, по улице Шайсұлтана Шаяхметова (нечетная сторона) до улицы Тәуелсіздік, по улице Тәуелсіздік (нечетная сторона № 133, № 135) до улицы Летунова, по улице Летунова (нечетная сторона № 77, № 79) до проспекта Аль-Фараби.</w:t>
      </w:r>
    </w:p>
    <w:bookmarkEnd w:id="23"/>
    <w:bookmarkStart w:name="z28" w:id="24"/>
    <w:p>
      <w:pPr>
        <w:spacing w:after="0"/>
        <w:ind w:left="0"/>
        <w:jc w:val="both"/>
      </w:pPr>
      <w:r>
        <w:rPr>
          <w:rFonts w:ascii="Times New Roman"/>
          <w:b w:val="false"/>
          <w:i w:val="false"/>
          <w:color w:val="000000"/>
          <w:sz w:val="28"/>
        </w:rPr>
        <w:t>
      Местонахождение участка для голосования: город Костанай, улица Тәуелсіздік, 144, здание коммунального государственного казенного предприятия "Костанайский областной казахский театр драмы имени Ильяса Омарова" Управления культуры акимата Костанайской области".";</w:t>
      </w:r>
    </w:p>
    <w:bookmarkEnd w:id="24"/>
    <w:bookmarkStart w:name="z29" w:id="25"/>
    <w:p>
      <w:pPr>
        <w:spacing w:after="0"/>
        <w:ind w:left="0"/>
        <w:jc w:val="both"/>
      </w:pPr>
      <w:r>
        <w:rPr>
          <w:rFonts w:ascii="Times New Roman"/>
          <w:b w:val="false"/>
          <w:i w:val="false"/>
          <w:color w:val="000000"/>
          <w:sz w:val="28"/>
        </w:rPr>
        <w:t>
      "Избирательный участок № 22</w:t>
      </w:r>
    </w:p>
    <w:bookmarkEnd w:id="25"/>
    <w:bookmarkStart w:name="z30" w:id="26"/>
    <w:p>
      <w:pPr>
        <w:spacing w:after="0"/>
        <w:ind w:left="0"/>
        <w:jc w:val="both"/>
      </w:pPr>
      <w:r>
        <w:rPr>
          <w:rFonts w:ascii="Times New Roman"/>
          <w:b w:val="false"/>
          <w:i w:val="false"/>
          <w:color w:val="000000"/>
          <w:sz w:val="28"/>
        </w:rPr>
        <w:t>
      В границах: вдоль лога Костанай-сай до улицы Юлии Журавлевой, по улице Юлии Журавлевой (четная сторона с № 44 по № 108) до улицы Шайсұлтана Шаяхметова, по улице Шайсұлтана Шаяхметова (четная сторона с № 24 по № 38) до улицы Омара Дощанова, по улице Омара Дощанова (нечетная сторона с № 83 по № 107) до улицы А. П. Чехова, по улице А. П. Чехова (четная сторона с № 38 по № 72) до улицы Гоголя, по улице Гоголя (нечетная сторона с № 113 по № 125) до улицы С. Баймагамбетова, по улице С. Баймагамбетова (нечетная сторона № 179) до улицы Павлова, по улице Павлова включая дома с № 61 по № 65, с № 64 по № 68 до улицы И. Алтынсарина, по улице И. Алтынсарина (нечетная сторона с № 97 по № 105) до лога Костанай-сай.</w:t>
      </w:r>
    </w:p>
    <w:bookmarkEnd w:id="26"/>
    <w:bookmarkStart w:name="z31" w:id="27"/>
    <w:p>
      <w:pPr>
        <w:spacing w:after="0"/>
        <w:ind w:left="0"/>
        <w:jc w:val="both"/>
      </w:pPr>
      <w:r>
        <w:rPr>
          <w:rFonts w:ascii="Times New Roman"/>
          <w:b w:val="false"/>
          <w:i w:val="false"/>
          <w:color w:val="000000"/>
          <w:sz w:val="28"/>
        </w:rPr>
        <w:t>
      Местонахождение участка для голосования: город Костанай, улица С. Баймагамбетова, 154, здание государственного учреждения "Гимназия имени А.М. Горького отдела образования акимата города Костаная".";</w:t>
      </w:r>
    </w:p>
    <w:bookmarkEnd w:id="27"/>
    <w:bookmarkStart w:name="z32" w:id="28"/>
    <w:p>
      <w:pPr>
        <w:spacing w:after="0"/>
        <w:ind w:left="0"/>
        <w:jc w:val="both"/>
      </w:pPr>
      <w:r>
        <w:rPr>
          <w:rFonts w:ascii="Times New Roman"/>
          <w:b w:val="false"/>
          <w:i w:val="false"/>
          <w:color w:val="000000"/>
          <w:sz w:val="28"/>
        </w:rPr>
        <w:t>
      избирательные участки № 37, № 41, № 42, № 43 изложить в новой редакции:</w:t>
      </w:r>
    </w:p>
    <w:bookmarkEnd w:id="28"/>
    <w:bookmarkStart w:name="z33" w:id="29"/>
    <w:p>
      <w:pPr>
        <w:spacing w:after="0"/>
        <w:ind w:left="0"/>
        <w:jc w:val="both"/>
      </w:pPr>
      <w:r>
        <w:rPr>
          <w:rFonts w:ascii="Times New Roman"/>
          <w:b w:val="false"/>
          <w:i w:val="false"/>
          <w:color w:val="000000"/>
          <w:sz w:val="28"/>
        </w:rPr>
        <w:t>
      "Избирательный участок № 37</w:t>
      </w:r>
    </w:p>
    <w:bookmarkEnd w:id="29"/>
    <w:bookmarkStart w:name="z34" w:id="30"/>
    <w:p>
      <w:pPr>
        <w:spacing w:after="0"/>
        <w:ind w:left="0"/>
        <w:jc w:val="both"/>
      </w:pPr>
      <w:r>
        <w:rPr>
          <w:rFonts w:ascii="Times New Roman"/>
          <w:b w:val="false"/>
          <w:i w:val="false"/>
          <w:color w:val="000000"/>
          <w:sz w:val="28"/>
        </w:rPr>
        <w:t>
      В границах: от улицы Воинов Интернационалистов по проспекту Абая (нечетная сторона № 33, № 35) до улицы С. Баймагамбетова, по улице С. Баймагамбетова (четная сторона) до улицы Юрия Гагарина, по улице Юрия Гагарина (нечетная сторона с № 1 по № 11) до улицы Садовая, по улице Садовая (нечетная сторона с № 55 по № 73, четная сторона с № 98 по № 110/4) до территории квартала, вдоль границы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 не включая его территорию, до улицы С. Баймагамбетова по улице С. Баймагамбетова (четная сторона № 8) до улицы Воинов Интернационалистов.</w:t>
      </w:r>
    </w:p>
    <w:bookmarkEnd w:id="30"/>
    <w:bookmarkStart w:name="z35" w:id="31"/>
    <w:p>
      <w:pPr>
        <w:spacing w:after="0"/>
        <w:ind w:left="0"/>
        <w:jc w:val="both"/>
      </w:pPr>
      <w:r>
        <w:rPr>
          <w:rFonts w:ascii="Times New Roman"/>
          <w:b w:val="false"/>
          <w:i w:val="false"/>
          <w:color w:val="000000"/>
          <w:sz w:val="28"/>
        </w:rPr>
        <w:t>
      Местонахождение участка для голосования: город Костанай, проспект Абая, 35, здание коммунального государственного казенного предприятия "Костанайский индустриально-педагогический колледж" управления образования акимата Костанайской области".";</w:t>
      </w:r>
    </w:p>
    <w:bookmarkEnd w:id="31"/>
    <w:bookmarkStart w:name="z36" w:id="32"/>
    <w:p>
      <w:pPr>
        <w:spacing w:after="0"/>
        <w:ind w:left="0"/>
        <w:jc w:val="both"/>
      </w:pPr>
      <w:r>
        <w:rPr>
          <w:rFonts w:ascii="Times New Roman"/>
          <w:b w:val="false"/>
          <w:i w:val="false"/>
          <w:color w:val="000000"/>
          <w:sz w:val="28"/>
        </w:rPr>
        <w:t>
      "Избирательный участок № 41</w:t>
      </w:r>
    </w:p>
    <w:bookmarkEnd w:id="32"/>
    <w:bookmarkStart w:name="z37" w:id="33"/>
    <w:p>
      <w:pPr>
        <w:spacing w:after="0"/>
        <w:ind w:left="0"/>
        <w:jc w:val="both"/>
      </w:pPr>
      <w:r>
        <w:rPr>
          <w:rFonts w:ascii="Times New Roman"/>
          <w:b w:val="false"/>
          <w:i w:val="false"/>
          <w:color w:val="000000"/>
          <w:sz w:val="28"/>
        </w:rPr>
        <w:t>
      В границах: от реки Тобол до улицы Маяковского, по улице Маяковского (нечетная сторона № 97) через территорию квартала до проспекта Абая, по проспекту Абая (четная сторона с № 28 по № 32) вдоль границы территории школы № 23, не включая ее территорию, до улицы Воинов Интернационалистов, по улице Воинов Интернационалистов (четная сторона № 2, № 2А) до реки Тобол, микрорайон Наурыз.</w:t>
      </w:r>
    </w:p>
    <w:bookmarkEnd w:id="33"/>
    <w:bookmarkStart w:name="z38" w:id="34"/>
    <w:p>
      <w:pPr>
        <w:spacing w:after="0"/>
        <w:ind w:left="0"/>
        <w:jc w:val="both"/>
      </w:pPr>
      <w:r>
        <w:rPr>
          <w:rFonts w:ascii="Times New Roman"/>
          <w:b w:val="false"/>
          <w:i w:val="false"/>
          <w:color w:val="000000"/>
          <w:sz w:val="28"/>
        </w:rPr>
        <w:t>
      Местонахождение участка для голосования: город Костанай, проспект Абая, 28, здание некоммерческого акционерного общества "Костанайский региональный университет имени А. Байтурсынова".";</w:t>
      </w:r>
    </w:p>
    <w:bookmarkEnd w:id="34"/>
    <w:bookmarkStart w:name="z39" w:id="35"/>
    <w:p>
      <w:pPr>
        <w:spacing w:after="0"/>
        <w:ind w:left="0"/>
        <w:jc w:val="both"/>
      </w:pPr>
      <w:r>
        <w:rPr>
          <w:rFonts w:ascii="Times New Roman"/>
          <w:b w:val="false"/>
          <w:i w:val="false"/>
          <w:color w:val="000000"/>
          <w:sz w:val="28"/>
        </w:rPr>
        <w:t>
      "Избирательный участок № 42</w:t>
      </w:r>
    </w:p>
    <w:bookmarkEnd w:id="35"/>
    <w:bookmarkStart w:name="z40" w:id="36"/>
    <w:p>
      <w:pPr>
        <w:spacing w:after="0"/>
        <w:ind w:left="0"/>
        <w:jc w:val="both"/>
      </w:pPr>
      <w:r>
        <w:rPr>
          <w:rFonts w:ascii="Times New Roman"/>
          <w:b w:val="false"/>
          <w:i w:val="false"/>
          <w:color w:val="000000"/>
          <w:sz w:val="28"/>
        </w:rPr>
        <w:t>
      В границах: от улицы Воинов Интернационалистов по улице С. Баймагамбетова (нечетная сторона с № 1 по № 3Б) вдоль границы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 не включая его территорию, до улицы Садовая, по улице Садовая (нечетная сторона с № 79 по № 81) через территорию микрорайона до улицы Войнов интернационалистов по улице Воинов Интернационалистов (четная сторона с № 10 по № 16) до улицы С. Баймагамбетова.</w:t>
      </w:r>
    </w:p>
    <w:bookmarkEnd w:id="36"/>
    <w:bookmarkStart w:name="z41" w:id="37"/>
    <w:p>
      <w:pPr>
        <w:spacing w:after="0"/>
        <w:ind w:left="0"/>
        <w:jc w:val="both"/>
      </w:pPr>
      <w:r>
        <w:rPr>
          <w:rFonts w:ascii="Times New Roman"/>
          <w:b w:val="false"/>
          <w:i w:val="false"/>
          <w:color w:val="000000"/>
          <w:sz w:val="28"/>
        </w:rPr>
        <w:t>
      Местонахождение участка для голосования: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37"/>
    <w:bookmarkStart w:name="z42" w:id="38"/>
    <w:p>
      <w:pPr>
        <w:spacing w:after="0"/>
        <w:ind w:left="0"/>
        <w:jc w:val="both"/>
      </w:pPr>
      <w:r>
        <w:rPr>
          <w:rFonts w:ascii="Times New Roman"/>
          <w:b w:val="false"/>
          <w:i w:val="false"/>
          <w:color w:val="000000"/>
          <w:sz w:val="28"/>
        </w:rPr>
        <w:t>
      "Избирательный участок № 43</w:t>
      </w:r>
    </w:p>
    <w:bookmarkEnd w:id="38"/>
    <w:bookmarkStart w:name="z43" w:id="39"/>
    <w:p>
      <w:pPr>
        <w:spacing w:after="0"/>
        <w:ind w:left="0"/>
        <w:jc w:val="both"/>
      </w:pPr>
      <w:r>
        <w:rPr>
          <w:rFonts w:ascii="Times New Roman"/>
          <w:b w:val="false"/>
          <w:i w:val="false"/>
          <w:color w:val="000000"/>
          <w:sz w:val="28"/>
        </w:rPr>
        <w:t>
      В границах: территория микрорайона "Костанай-2".</w:t>
      </w:r>
    </w:p>
    <w:bookmarkEnd w:id="39"/>
    <w:bookmarkStart w:name="z44" w:id="40"/>
    <w:p>
      <w:pPr>
        <w:spacing w:after="0"/>
        <w:ind w:left="0"/>
        <w:jc w:val="both"/>
      </w:pPr>
      <w:r>
        <w:rPr>
          <w:rFonts w:ascii="Times New Roman"/>
          <w:b w:val="false"/>
          <w:i w:val="false"/>
          <w:color w:val="000000"/>
          <w:sz w:val="28"/>
        </w:rPr>
        <w:t>
      Местонахождение участка для голосования: город Костанай, улица Белинского, 5, здание государственного учреждения "Основная общеобразовательная школа № 122 отдела образования акимата города Костаная".";</w:t>
      </w:r>
    </w:p>
    <w:bookmarkEnd w:id="40"/>
    <w:bookmarkStart w:name="z45" w:id="41"/>
    <w:p>
      <w:pPr>
        <w:spacing w:after="0"/>
        <w:ind w:left="0"/>
        <w:jc w:val="both"/>
      </w:pPr>
      <w:r>
        <w:rPr>
          <w:rFonts w:ascii="Times New Roman"/>
          <w:b w:val="false"/>
          <w:i w:val="false"/>
          <w:color w:val="000000"/>
          <w:sz w:val="28"/>
        </w:rPr>
        <w:t>
      избирательный участок № 49 на русском языке изложить в новой редакции, текст на казахском языке не меняется:</w:t>
      </w:r>
    </w:p>
    <w:bookmarkEnd w:id="41"/>
    <w:bookmarkStart w:name="z46" w:id="42"/>
    <w:p>
      <w:pPr>
        <w:spacing w:after="0"/>
        <w:ind w:left="0"/>
        <w:jc w:val="both"/>
      </w:pPr>
      <w:r>
        <w:rPr>
          <w:rFonts w:ascii="Times New Roman"/>
          <w:b w:val="false"/>
          <w:i w:val="false"/>
          <w:color w:val="000000"/>
          <w:sz w:val="28"/>
        </w:rPr>
        <w:t>
      "Избирательный участок № 49</w:t>
      </w:r>
    </w:p>
    <w:bookmarkEnd w:id="42"/>
    <w:bookmarkStart w:name="z47" w:id="43"/>
    <w:p>
      <w:pPr>
        <w:spacing w:after="0"/>
        <w:ind w:left="0"/>
        <w:jc w:val="both"/>
      </w:pPr>
      <w:r>
        <w:rPr>
          <w:rFonts w:ascii="Times New Roman"/>
          <w:b w:val="false"/>
          <w:i w:val="false"/>
          <w:color w:val="000000"/>
          <w:sz w:val="28"/>
        </w:rPr>
        <w:t>
      В границах: от улицы Элеваторная по улице В.М. Комарова (четная сторона с № 60 по № 84) до улицы Садовая, по улице Садовая (четная сторона с № 24 по № 30) до улицы М. Хакимжановой, по улице М. Хакимжановой (четная сторона № 118А) до улицы Соколовская, по улице Соколовская (нечетная сторона) до улицы В.М. Комарова, по улице В.М. Комарова (четная сторона с № 118 по № 158) вдоль лога Костанай-сай до улицы А. Бородина, по улице А. Бородина (четная сторона с № 2 по № 38) до улицы Омара Дощанова, по улице Омара Дощанова (нечетная сторона с № 11 по № 117) до улицы Шайсұлтана Шаяхметова, по улице Шайсұлтана Шаяхметова (нечетная сторона с № 23 по № 39) до улицы Юлии Журавлевой, по улице Юлии Журавлевой (нечетная сторона с № 13 по № 71) до улицы С. Баймагамбетова, по улице С. Баймагамбетова (нечетная сторона № 147/1) до улицы Наримановская, по улице Наримановская (четная сторона) до улицы Элеваторная, по улице Элеваторная (четная сторона с № 2 по № 20) до улицы В.М. Комарова.</w:t>
      </w:r>
    </w:p>
    <w:bookmarkEnd w:id="43"/>
    <w:bookmarkStart w:name="z48" w:id="44"/>
    <w:p>
      <w:pPr>
        <w:spacing w:after="0"/>
        <w:ind w:left="0"/>
        <w:jc w:val="both"/>
      </w:pPr>
      <w:r>
        <w:rPr>
          <w:rFonts w:ascii="Times New Roman"/>
          <w:b w:val="false"/>
          <w:i w:val="false"/>
          <w:color w:val="000000"/>
          <w:sz w:val="28"/>
        </w:rPr>
        <w:t>
      Местонахождение участка для голосования: город Костанай, улица Л. Беды, 122, здание государственного учреждения "Средняя школа № 21 отдела образования акимата города Костаная".";</w:t>
      </w:r>
    </w:p>
    <w:bookmarkEnd w:id="44"/>
    <w:bookmarkStart w:name="z49" w:id="45"/>
    <w:p>
      <w:pPr>
        <w:spacing w:after="0"/>
        <w:ind w:left="0"/>
        <w:jc w:val="both"/>
      </w:pPr>
      <w:r>
        <w:rPr>
          <w:rFonts w:ascii="Times New Roman"/>
          <w:b w:val="false"/>
          <w:i w:val="false"/>
          <w:color w:val="000000"/>
          <w:sz w:val="28"/>
        </w:rPr>
        <w:t>
      избирательные участки № 66, № 859 изложить в новой редакции:</w:t>
      </w:r>
    </w:p>
    <w:bookmarkEnd w:id="45"/>
    <w:bookmarkStart w:name="z50" w:id="46"/>
    <w:p>
      <w:pPr>
        <w:spacing w:after="0"/>
        <w:ind w:left="0"/>
        <w:jc w:val="both"/>
      </w:pPr>
      <w:r>
        <w:rPr>
          <w:rFonts w:ascii="Times New Roman"/>
          <w:b w:val="false"/>
          <w:i w:val="false"/>
          <w:color w:val="000000"/>
          <w:sz w:val="28"/>
        </w:rPr>
        <w:t>
      "Избирательный участок № 66</w:t>
      </w:r>
    </w:p>
    <w:bookmarkEnd w:id="46"/>
    <w:bookmarkStart w:name="z51" w:id="47"/>
    <w:p>
      <w:pPr>
        <w:spacing w:after="0"/>
        <w:ind w:left="0"/>
        <w:jc w:val="both"/>
      </w:pPr>
      <w:r>
        <w:rPr>
          <w:rFonts w:ascii="Times New Roman"/>
          <w:b w:val="false"/>
          <w:i w:val="false"/>
          <w:color w:val="000000"/>
          <w:sz w:val="28"/>
        </w:rPr>
        <w:t>
      Местонахождение участка для голосования: город Костанай, улица С. Баймагамбетова, 5, здание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w:t>
      </w:r>
    </w:p>
    <w:bookmarkEnd w:id="47"/>
    <w:bookmarkStart w:name="z52" w:id="48"/>
    <w:p>
      <w:pPr>
        <w:spacing w:after="0"/>
        <w:ind w:left="0"/>
        <w:jc w:val="both"/>
      </w:pPr>
      <w:r>
        <w:rPr>
          <w:rFonts w:ascii="Times New Roman"/>
          <w:b w:val="false"/>
          <w:i w:val="false"/>
          <w:color w:val="000000"/>
          <w:sz w:val="28"/>
        </w:rPr>
        <w:t>
      "Избирательный участок № 859</w:t>
      </w:r>
    </w:p>
    <w:bookmarkEnd w:id="48"/>
    <w:bookmarkStart w:name="z53" w:id="49"/>
    <w:p>
      <w:pPr>
        <w:spacing w:after="0"/>
        <w:ind w:left="0"/>
        <w:jc w:val="both"/>
      </w:pPr>
      <w:r>
        <w:rPr>
          <w:rFonts w:ascii="Times New Roman"/>
          <w:b w:val="false"/>
          <w:i w:val="false"/>
          <w:color w:val="000000"/>
          <w:sz w:val="28"/>
        </w:rPr>
        <w:t>
      В границах: территория микрорайона "Костанай-2", территория микрорайона Северо-западный.</w:t>
      </w:r>
    </w:p>
    <w:bookmarkEnd w:id="49"/>
    <w:bookmarkStart w:name="z54" w:id="50"/>
    <w:p>
      <w:pPr>
        <w:spacing w:after="0"/>
        <w:ind w:left="0"/>
        <w:jc w:val="both"/>
      </w:pPr>
      <w:r>
        <w:rPr>
          <w:rFonts w:ascii="Times New Roman"/>
          <w:b w:val="false"/>
          <w:i w:val="false"/>
          <w:color w:val="000000"/>
          <w:sz w:val="28"/>
        </w:rPr>
        <w:t>
      Местонахождение участка для голосования: город Костанай, улица Белинского, 5, здание государственного учреждения "Основная общеобразовательная школа № 122 отдела образования акимата города Костаная".".</w:t>
      </w:r>
    </w:p>
    <w:bookmarkEnd w:id="50"/>
    <w:bookmarkStart w:name="z55" w:id="51"/>
    <w:p>
      <w:pPr>
        <w:spacing w:after="0"/>
        <w:ind w:left="0"/>
        <w:jc w:val="both"/>
      </w:pPr>
      <w:r>
        <w:rPr>
          <w:rFonts w:ascii="Times New Roman"/>
          <w:b w:val="false"/>
          <w:i w:val="false"/>
          <w:color w:val="000000"/>
          <w:sz w:val="28"/>
        </w:rPr>
        <w:t>
      2. Государственному учреждению "Аппарат акима города Костаная" в установленном законодательством Республики Казахстан порядке обеспечить:</w:t>
      </w:r>
    </w:p>
    <w:bookmarkEnd w:id="51"/>
    <w:bookmarkStart w:name="z56" w:id="5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2"/>
    <w:bookmarkStart w:name="z57" w:id="53"/>
    <w:p>
      <w:pPr>
        <w:spacing w:after="0"/>
        <w:ind w:left="0"/>
        <w:jc w:val="both"/>
      </w:pPr>
      <w:r>
        <w:rPr>
          <w:rFonts w:ascii="Times New Roman"/>
          <w:b w:val="false"/>
          <w:i w:val="false"/>
          <w:color w:val="000000"/>
          <w:sz w:val="28"/>
        </w:rPr>
        <w:t>
      2) размещение настоящего решения на интернет - ресурсе акимата города Костаная после его официального опубликования.</w:t>
      </w:r>
    </w:p>
    <w:bookmarkEnd w:id="53"/>
    <w:bookmarkStart w:name="z58" w:id="5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Костаная.</w:t>
      </w:r>
    </w:p>
    <w:bookmarkEnd w:id="54"/>
    <w:bookmarkStart w:name="z59" w:id="5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Костаная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