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7b5" w14:textId="53b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45/362. Зарегистрировано Департаментом юстиции Мангистауской области 23 января 2020 года № 4120.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Есет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25 278,0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535,0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24 743,0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25 278,0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Есет на 2020 год выделена субвенция в сумме 24 743,0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№45/362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