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f7c9" w14:textId="419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 во время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7 апреля 2020 года № 173. Зарегистрировано Департаментом юстиции Жамбылской области 10 апреля 2020 года № 4548. Утратило силу постановлением акимата Жуалынского района Жамбылской области от 01 июля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01.07.2024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 с Жуалынской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Жуалынского района Жамбылской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2566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"Жаңа-өмір-Новая-жизнь" от 20 марта 2015 года) "О предоставлении кандидатам на договорной основе помещений для встреч с избирателями и определении мест для размещения агитационных печатных материалов во время выборов".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Койбакова Серика Дуйсенбаевича.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района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_____________Н. Алтыбаева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"__"___________2020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от 7 апреля 2020 года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на договорной основе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Жамбыла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Мынбулак, улица Абая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Акбастау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Жамбыла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Д.Конаева № 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Карикорган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Т.Акимова, улица М.Усипбекова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А.Иманалыулы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Куренбел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Бейбитшилик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Карасаз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Гагарина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Б.Усенова № 32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Руханият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А.Байтурсынова, улица Д.Конаева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Нурлыкент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М.Ломоносова, улица Н.Замбаева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улица А.Пахомова № 45 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от 7 апреля 2020 года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и сельских округов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Б.Момышулы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Б. Момышулы, улица Рысбек батыра №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Кайрат, улица Абая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Байтерек, улица Енбекши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на территории дома культуры, село Карабастау, улица Жамбыла, без номера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Кольтоган, улица Д.Конаева №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Жетитобинский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Карикорган, улица М.Кожаназарова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Коктобе, улица А.Иманалыулы № 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Куренбел, улица Бейбитшилик № 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 сельский округ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Карасаз, улица Гагарина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Кошкарата, улица Б.Усенова №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Кызыларык, улица Т.Тастандиева № 22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Колбастау, улица Абая №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Нурлыкент, улица Н.Замбаева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Шакпаката, улица.Пахомова № 45 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