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f11a" w14:textId="e7af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Балхашского района от 14 декабря 2018 года № 12-3 "Об образовании избирательных участков для проведения голосования и подсчета голосов по Балхашскому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Балхашского района Алматинской области от 2 июля 2020 года № 07-01. Зарегистрировано Департаментом юстиции Алматинской области 3 июля 2020 года № 5557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Балхашского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Балхашского района "Об образовании избирательных участков для проведения голосования и подсчета голосов по Балхашскому району" от 14 декабря 2018 года № 12-3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 "улица Касымбекова № 17, сельский дом культуры" заменить словами "улица А. Касымбекова № 3, государственное коммунальное учреждение "Средняя школа Карагаш" отдела образования Балхашского района";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 "средняя школа имени Б. Бейсекбаева" заменить словами "государственное коммунальное учреждение "Школа-гимназия имени Б. Бейсекбаева с дошкольным мини центром" отдела образования Балхашского района";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 "улица Алтынсарина № 14, средняя школа Ушжарма с дошкольным миницентром" заменить словами "улица Ы. Алтынсарина № 14 А, государственное коммунальное учреждение "Интернат при основной средней школе Ушжарма" отдела образования Балхашского района";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 "улица Д. Кунаева № 26, Акдалинская средняя школа с Бояулинской малокомплектной начальной школой" заменить словами "улица Д. Кунаева № 24, сельский дом культуры";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 "улица Ни-Хак-Сун № 24/2, средняя школа имени Н. Бозжанова с дошкольным миницентром" заменить словами "улица Омарбекова № 23 А, сельский дом культуры".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Смагулова Сайрана Сейткемелулы.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Балхашской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