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f027" w14:textId="e6cf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районного маслихата от 29 мая 2017 года № 15-70 "Об утверждении Правил выдачи служебного удостоверения аппарата Аксуского районного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22 сентября 2020 года № 66-290. Зарегистрировано Департаментом юстиции Алматинской области 2 октября 2020 года № 5685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Аксуского районного маслихата Алматинской области "Об утверждении Правил выдачи служебного удостоверения аппарата Аксуского районного маслихата и его описания" от 29 мая 2017 года № 15-70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июля 2017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Аксуского районного маслихата Усенова Нурбола Каметкалиевича.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