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70d" w14:textId="abbe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2020 года № 158. Зарегистрировано Департаментом юстиции Актюбинской области 3 августа 2020 года № 7320.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Бозойского сельского округа Шалкарского района, общей площадью 760,54 гектаров без изъятия у землепользователей, для разведки полезных ископаемых товариществом с ограниченной ответственностью "Clinal" "Клинал", сроком до 25 марта 2023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