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ab60" w14:textId="9dda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25 декабря 2019 года № 258 "Об утверждении Иргизского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августа 2020 года № 326. Зарегистрировано Департаментом юстиции Актюбинской области 28 августа 2020 года № 7367.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2020-2022 годы" (зарегистрированное в Реестре государственной регистрации нормативных правовых актов № 6619,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"6 365 881,4" заменить цифрами "6 373 781,4";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"5 853 923,4" заменить цифрами "5 861 823,4";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"6 975 935,2" заменить цифрами "6 983 835,2";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"16 800" заменить цифрами "24 700";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"1 350" заменить цифрами "7 350";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"3 000 тысяч тенге-на капитальные расходы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тенге-на капитальные расходы организаций культуры.".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20 августа 2020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6 373 781,4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5 861 823,4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5 861 823,4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