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50bc" w14:textId="afc5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конфиденциального аудита в медицинских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октября 2020 года № ҚР ДСМ-164/2020. Зарегистрирован в Министерстве юстиции Республики Казахстан 30 октября 2020 года № 21561.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ПРИКАЗЫВАЮ: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конфиденциального аудита в медицинских организациях согласно приложению к настоящему приказу.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Цой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ДСМ-164/2020  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конфиденциального аудита в медицинских организациях 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конфиденциального аудита в медицинских организациях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и в целях снижения показателей материнской и младенческой смертности определяют порядок проведения конфиденциального аудита в медицинских организациях.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Конфиденциальный аудит проводится организацией здравоохранения, которая осуществляет аудит (далее – ОЗ) на основании договора по предоставлению услуг по проведению конфиденциального аудита.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конфиденциального аудита в медицинских организациях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Конфиденциальный аудит проводится по: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материнской смертности;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перинатальной смертности;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младенческой смертности;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критических случаев в акушерстве.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каждому направлению конфиденциального аудита ОЗ назначаются руководители (материнская, перинатальная, младенческая смертности и критических случаев в акушерстве).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Управлением здравоохранения областей и городов республиканского значения назначаются региональные координаторы конфиденциального аудита (далее – РККА) по каждому направлению.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ОЗ обеспечивает проведение конфиденциального аудита и предоставление аналитической информации по результатам проведения конфиденциального аудита в уполномоченный орган в области здравоохранения.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Конфиденциальный аудит материнской смертности проводится для: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медицинских и немедицинских причин и факторов, приведших к случаям материнской, в том числе социального и семейного характера;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на основе научно-доказательной медицины случаев материнской смертности, с установлением отрицательных факторов на общественном уровне, а также на уровне медицинских организаций;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разработки конкретных рекомендаций с межсекторальным (ведомственным) подходом с целью повышения качества обслуживания беременных, рожениц, родильниц.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РККА проводит следующие мероприятия: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получении информации о случае смертности женщины во время беременности, родов и послеродового периода в регионе (независимо от причин) ставит в известность ОЗ в течении 3-х рабочих дней и приступает к сбору информации;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сбор документации, копирует и обезличивает медицинскую документацию умершей женщины;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доводит до сведения медицинских работников, принимавших участие в оказании медицинской помощи умершей женщины, проводит их анонимное анкетирование;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анонимное анкетирование родственников умершей пациентки, при этом заполняются анкеты и (или) опросные листы анонимно (отсутствие подписей и данных о личности женщины, данных о населенном пункте и медицинском персонале);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обезличенная документация и анонимные анкеты направляются в ОЗ.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ОЗ обеспечивает проведение конфиденциального аудита и предоставление аналитической информации по результатам проведения аудита в уполномоченный орган в области здравоохранения.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ОЗ обеспечивает организацию проведения установочных, промежуточных и окончательных совещаний, а также образовательных семинаров для РККА материнской смертности.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Конфиденциальный аудит по перинатальной и младенческой смертности проводится для: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медицинских и немедицинских причин, приведших к случаям перинатальной и младенческой смертности, в том числе социального и семейного характера;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на основе научно-доказательной медицины случаев перинатальной и младенческой смертности, с установлением отрицательных факторов на общественном уровне, а также на уровне медицинских организаций;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конкретных рекомендаций с межсекторальным (ведомственным) подходом с целью повышения качества обслуживания новорожденным и детям;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устно оповещает представителя ОЗ о каждом случае перинатальной, младенческой смерти в течении 72 часов;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качественное заполнение опросного листа для конфиденциального аудита;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отсылает представителю ОЗ заполненные опросные листы, обезличенные копии всех медицинских документов по каждому случаю перинатальной смертности в течении 1 месяца;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отсылает представителю ОЗ экспертизу по оценки случая смерти;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участие в заседаниях ОЗ посредством личного присутствия или через видео-связь;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участие в разработке окончательного отчета ОЗ;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обезличивает копии всех медицинских документов по каждому случаю перинатальной смертности;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помогает заполнять опросные листы медицинским работникам;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выполняет техническую работу по оформлению медицинской документации перед отправкой в ОЗ.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ОЗ обеспечивает проведение конфиденциального аудита и предоставление аналитической информации по результатам проведения аудита в уполномоченный орган в области здравоохранения.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ОЗ обеспечивает организацию проведения установочных, промежуточных и окончательных совещаний, а также образовательных семинаров для РККА по перинатальной и младенческой смертности.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Аудит критических случаев в акушерской практике - изучение случаев угрожающих жизни состояний методом анонимного анкетирования медицинского персонала, оказывавшего медицинскую помощь пациентке, самой женщины и других лиц, а также обсуждения на заседании рабочей группы на уровне медицинской организаций.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Аудиту критических случаев в акушерской практике подлежат следующие критические случаи: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кровотечения, сопровождающиеся гистерэктомией и гемотрансфузией;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акушерский сепсис;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преэклампсия тяжелой степени с осложнениями и эклампсия.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проведения аудита критических случаев в акушерской практике в регионе создается рабочая группа в составе врачей и назначается ответственное лицо за проведение аудита критических случаев в акушерской практике.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17.Ответственное лицо обеспечивает: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заполнение анкеты (опросного листа) медицинским персоналом;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опрос женщины обученным членом рабочей группы аудита для воссоздания (восстановления) событий со слов женщин;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письменное оформление произошедшего случая причастным медицинским работником.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заседании рабочей группы по анализу критических случаев в акушерской практике принимают участие: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за анализ критических случаев в акушерской практике;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медицинский персонал, имеющий непосредственное отношение к критическому случаю;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 (при наличии);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члены рабочей группы аудита критических случаев в акушерской практике.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Рабочая группа для проведения аудита критических случаев в акушерской практике: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ведение женщины с момента ее поступления в родовспомогательную организацию до выписки (подход "от двери до двери"), устанавливает элементы медицинской помощи, осуществленных на профессиональном уровне, а также тех, что были осуществлены недостаточно квалифицированно;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анализирует факторы или причины, способствовавшие ненадлежащему уходу, а также факторы или причины, препятствовавшие оказанию качественной медицинской помощи;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выявляет этапы оказания медицинской помощи для усовершенствования;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действия или решения (рекомендации), которые предлагают и внедряют для обеспечения качественной медицинской помощи при возникновении новых случаев, требующих неотложной акушерской помощи.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Каждое заседание документируется.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Ответственное лицо за проведение аудита критических случаев в акушерской практике медицинской организации, оказывающей медицинскую помощь акушерско-гинекологического профиля, ежемесячно представляет отчет и рекомендации по предупреждению критических случаев в ОЗ.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ОЗ анализирует отчеты ответственных лиц за проведение аудита критических случаев в акушерской практике и направляет сводную информацию по регионам ежеквартально до 10 числа месяца, следующего за отчетным периодом в уполномоченный орган в области здравоохранения.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