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448" w14:textId="b9d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24 февраля 2015 года № 106 "Об утверждении типовых уставов юридических лиц, относящихся к субъектам малого, среднего и крупного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сентября 2020 года № 436. Зарегистрирован в Министерстве юстиции Республики Казахстан 1 октября 2020 года № 21351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106 "Об утверждении типовых уставов юридических лиц, относящихся к субъектам малого, среднего и крупного предпринимательства" (зарегистрирован в Реестре государственной регистрации нормативных правовых актов под № 10563, опубликован 12 марта 2016 года в газете "Казахстанская правда" № 47 (28173),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Наименование и место нахождения исполнительного органа общества";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и обязанности акционеров общества";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Законом;";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получать выписки от центрального депозитария или номинального держателя, подтверждающие его право собственности на ценные бумаги;";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Акционеры, владеющие самостоятельно или в совокупности с другими акционерами пятью и более процентами голосующих акций общества, вправе получить информацию о размере вознаграждения по итогам года отдельного члена совета директоров и (или) исполнительного органа общества при одновременном наличии следующих условий: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судом факта умышленного введения в заблуждение акционеров общества данным членом совета директоров и (или) исполнительного органа общества с целью получения им (ими) либо его аффилированными лицами прибыли (дохода);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будет доказано, что недобросовестные действия и (или) бездействие данного члена совета директоров и (или) исполнительного органа общества повлекли возникновение убытков общества.";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Выполнение требования, предусмотренного подпунктом 1-1) пункта 10 обязательно для органа или лиц, созывающих общее собрание.";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десяти рабочих дней извещать центральный депозитарий и (или) номинального держателя акций, принадлежащих данному акционеру, об изменении сведений, необходимых для ведения системы реестров держателей акций общества;";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Органы общества и порядок их образования";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Компетенция общего собрания акционеров";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принятие решения об обмене размещенных акций одного вида на акции другого вида, определение условий, сроков и порядка такого обмена;";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определение порядка предоставления акционерам информации о деятельности общества, если такой порядок не определен уставом общества;";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иные вопросы, принятие решений по которым отнесено Законом и уставом общества к исключительной компетенции общего собрания акционеров;";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принятие решения о заключении обществом крупной сделки, в результате которой (которых) обществом приобретается или отчуждается (может быть приобретено или отчуждено) имущество,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сделке, в результате которой (которых) приобретается или отчуждается (может быть приобретено или отчуждено) пятьдесят и более процентов от общего размера балансовой стоимости его активов;";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Компетенция совета директоров";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Компетенция исполнительного органа";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организации деятельности органов общества";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представления акционерами и должностными лицами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общества информации об их аффилиированных лицах";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предоставления информации обществом";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Общество доводит до сведения своих акционеров информацию о своей деятельности, затрагивающую интересы акционеров общества в соответствии с Законом и настоящим Уставом.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информации, которые могут быть дополнительно использованы для публикации информации о деятельности общества наряду с интернет-ресурсом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 (далее - депозитарий финансовой отчетности), ___________ (указывается в заявлении).";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Имущество общества";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Акции, облигации. Условия размещения ценных бумаг";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распределения чистого дохода. Дивиденды по акциям";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Реорганизация и ликвидация общества";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Заключительные положения";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товарищества с ограниченной ответственностью, утвержденным указанным приказом: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Фирменное наименование, место нахождения и адрес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Товарищества";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Перечень участников товарищества";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участников товарищества (за исключением товарищества, ведение реестра участников товарищества которого осуществляется центральным депозитарием) с указанием их наименования, места нахождения, адреса, банковских реквизитов (если учредителем является юридическое лицо) или имени, места жительства и данных документа, удостоверяющего личность (если учредителем является физическое лицо):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в заявлении)";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Права и обязанности участников товарищества";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письменно извещать исполнительный орган, а также центральный депозитарий в случае ведения реестра участников товарищества об изменении сведений, предусмотренных пунктом 12 настоящего устава.";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формирования и компетенция органов товарищества";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образование исполнительного органа товарищества и досрочное прекращение его полномочий или полномочий отдельного члена исполнительного органа,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утверждение финансовой отчетности и распределение чистого дохода;";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определение аудиторской организации для проведения аудита годовой финансовой отчетности товарищества, для которого проведение аудита в соответствии со статьей 59 Закона является обязательным;";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утверждение порядка и сроков представления участникам товарищества и приобретателям долей информации о деятельности товарищества;";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решение об одобрении заключения товариществом с ограниченной ответственностью сделки или совокупности взаимосвязанных между собой сделок, в результате которой (которых) товариществом отчуждается (может быть отчуждено) имущество,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ответственностью.";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Распределение чистого дохода товарищества между 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Участниками";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представления участникам товарищества,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приобретателям долей информации о деятельности товарищества";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Исполнительный орган товарищества с ограниченной ответственностью обязан информировать всех участников товарищества: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возбуждении в суде дела по корпоративному спору;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инициировании участником товарищества любого порядка разрешения безвыходной ситуации.";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Имущество и размер уставного капитала товарищества";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Реорганизация и ликвидация товарищества";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Заключительные положения";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товарищества с дополнительной ответственностью, утвержденным указанным приказом: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Фирменное наименование, место нахождения и адрес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Перечень участников товарищества";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участников товарищества (за исключением товарищества, ведение реестра участников товарищества которого осуществляется центральным депозитарием) с указанием их наименования, места нахождения, адреса, банковских реквизитов (если учредителем является юридическое лицо) или имени, места жительства и данных документа, удостоверяющего личность (если учредителем является физическое лицо):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в заявлении)";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Права и обязанности участников товарищества";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письменно извещать исполнительный орган, а также центральный депозитарий в случае ведения реестра участников товарищества об изменении сведений, предусмотренных пунктом 12 настоящего устава.";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формирования и компетенция органов товарищества";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образование исполнительного органа товарищества и досрочное прекращение его полномочий или полномочий отдельного члена исполнительного органа,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утверждение финансовой отчетности и распределение чистого дохода;";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определение аудиторской организации для проведения аудита годовой финансовой отчетности товарищества, для которого проведение аудита в соответствии со статьей 59 Закона является обязательным;";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утверждение порядка и сроков представления участникам товарищества и приобретателям долей информации о деятельности товарищества;";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решение об одобрении заключения товариществом с ограниченной ответственностью сделки или совокупности взаимосвязанных между собой сделок, в результате которой (которых) товариществом отчуждается (может быть отчуждено) имущество,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ответственностью.";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Распределение чистого дохода товарищества между 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Участниками";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представления участникам товарищества,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приобретателям долей информации о деятельности товарищества";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Исполнительный орган товарищества с ограниченной ответственностью обязан информировать всех участников товарищества: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возбуждении в суде дела по корпоративному спору;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инициировании участником товарищества любого порядка разрешения безвыходной ситуации.";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Имущество и размер уставного капитала товарищества";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Реорганизация и ликвидация товарищества";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Заключительные положения";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производственного кооператива, утвержденным указанным приказом: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Фирменное наименование, место нахождения и адрес кооператива";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Перечень участников кооператива";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Права и обязанности членов кооператива";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Отказ от прав, предусмотренных Законом и другими законодательными актами для члена производственного кооператива, или их ограничение, в том числе по соглашению членов кооператива, ничтожны.";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Членство в кооперативе";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формирования и компетенция органов кооператива";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образование исполнительного органа, ревизионных органов и наблюдательного совета и отзыв их членов;";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утверждение отчета ревизионной комиссии (ревизора);";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распределения чистого дохода и убытков кооператива";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Соглашения членов кооператива или положения его учредительных документов, устраняющие от участия в распределении чистого дохода и покрытии убытков кого-либо из участников кооператива, являются ничтожными.";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Имущество кооператива";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Ответственность членов производственного кооператива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обязательствам кооператива";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Трудовое участие членов кооператива в его деятельности";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Взаимоотношения между кооперативом и его членами,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органом и трудовым коллективом";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Реорганизация и ликвидация кооператива";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Заключительные положения".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