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5355" w14:textId="bcf5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2020 года № 693. Зарегистрирован в Министерстве юстиции Республики Казахстан 30 июля 2020 года № 21036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31 августа 1995 года "О банках и банковской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 (зарегистрирован в Реестре государственной регистрации нормативных правовых актов под № 16595, опубликован 20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234)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16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акционерным обществом "Фонд проблемных кредитов" видов деятельности,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целей настоящих Правил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– имущество, акции и (или) доли участия в уставном капитале юридических лиц, права требования по кредитам/займам, приобретаемые (приобретенные) Фондом;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балансовая стоимость – стоимость по которой приобретаемый актив, в том числе право требования (совокупная стоимость основного долга, начисленного вознаграждения, неустойки (штрафа, пени), премии или дисконта с учетом провизии (резервов), сформированных в соответствии с международными стандартами финансовой отчетности) учитывается в балансе продавца;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обусловленное финансирование – предоставление Фондом банку второго уровня (далее – банк) финансовых ресурсов в виде размещения денег в банке на условиях договора банковского вклада, предусматривающих обязательное выполнение банком требований и условий финансирования;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Банк Республики Казахстан – центральный банк Республики Казахстан, представляющий собой верхний (первый) уровень банковской системы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 – Национальный Банк Республики Казахстан, банк или юридическое лицо, ранее являвшееся банком, у которого Фонд приобретает (приобрел) активы;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требования – права требования по кредитам/займам, приобретаемым (приобретенным) у Национального Банка Республики Казахстан, банков и юридических лиц, ранее являвшихся банками;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– договор, заключаемый между Фондом и Национальным Банком Республики Казахстан, между Фондом и банком, а также между Фондом и юридическим лицом, ранее являвшимся банком, предметом которого является приобретение Фондом активов.";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Приобретение активов Фондом осуществляется у Национального Банка Республики Казахстан, банков и юридических лиц, ранее являющихся банками.";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Реализация имущества, находящегося в залоге по правам требований, выкупленным Фондом у Национального Банка Республики Казахстан, банков или юридических лиц, ранее являвшимися банками, осуществляется:";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(приобретенным) акционерным обществом "Фонд проблемных кредитов" активам и правам требования,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права требования – права требования по кредитам/займам, приобретаемым (приобретенным) у Национального Банка Республики Казахстан, банков второго уровня (далее – банки) и юридических лиц, ранее являвшихся банками.";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основной вид деятельности заемщика (залогодателя) не относится к: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сельскому, лесному и рыбному хозяйству;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здравоохранению и социальным услугам;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водоснабжению, канализационным системам, контролю над сбором и распределением отходов;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и страховой деятельности;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научной и технической деятельности;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области административного и вспомогательного обслуживания;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экстерриториальных организаций и органов;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управлению и обороне, обязательному социальному обеспечению;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домашних хозяйств, нанимающих домашнюю прислугу и производящих товары и услуги для собственного потребления.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совершенных Фондом до 31 декабря 2017 года сделок по приобретенным активам и правам требований у юридических лиц, ранее являвшихся банком;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Фондом в рамках Рамочных соглашений, одобренных по решениям Правительства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Фондом прав требований и активов банка (путем уступки) с одновременным переводом соразмерного долга банка на Фонд;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Фондом прав требования у Национального Банка Республики Казахстан.";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Фонд приобретает у Национального Банка Республики Казахстан, банков активы, в том числе права требования, за исключением следующих случаев:".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(Темирбеков Д.О.) в установленном законодательством порядке обеспечить: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настоящего пункта.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