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2f62" w14:textId="cac2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января 2016 года № 83 "Об утверждении Правил деятельности Единого контакт-центра"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10 марта 2020 года № 88/НҚ. Зарегистрирован в Министерстве юстиции Республики Казахстан 16 марта 2020 года № 20126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83 "Об утверждении Правил деятельности Единого контакт-центра" (зарегистрирован в Реестре государственной регистрации нормативных правовых актов под № 13324, опубликован 21 апреля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Единого контакт-центра,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информационно-коммуникационная услуга – услуга или совокупность услуг по имущественному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функционирование данных услуг;";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Единый контакт-центр осуществляет на регулярной основе повышение профессиональной компетенции операторов, проводит обучение и переобучение по подзаконным нормативным правовым актам, определяющим порядок оказания государственной услуги, применяет меры поощрительного и стимулирующего характера.".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