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f0ed5" w14:textId="ccf0e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объектового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Аягозского района Восточно-Казахстанской области от 20 сентября 2019 года № 1. Зарегистрировано Департаментом юстиции Восточно-Казахстанской области 23 сентября 2019 года № 6170. Утратило силу решением акима Аягозского района Восточно-Казахстанской области от 26 марта 2020 года № 2.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Аягозского района Восточно-Казахстанской области от 26.03.2020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ситуации природного и техногенного характера" и на основании протокола № 8 от 9 сентября 2019 года на заседании комиссии по предупреждению и ликвидации чрезвычайных ситуаций Аягозского района Восточно-Казахстанской области, аким Аягозского района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возможной угрозой возникновения аварийной ситуации в здании общеобразовательной средней школы имени "С. Нугманова" села Оркен Оркенского сельского округа Аягозского района, объявить на объекте чрезвычайную ситуацию объектового масштаба.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Аягозского района Нукибаева Б.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