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80a" w14:textId="c894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проведения раздельных сходов местного сообщества в городе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17 октября 2019 года № 308. Зарегистрировано Департаментом юстиции Туркестанской области 31 октября 2019 года № 5234. Утратило силу решением Кентауского городского маслихата Туркестанской области от 15 декабря 2023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15.12.2023 № 65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Кентауского городского маслихата Туркестанской области от 04.02.2022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утверждений Типовых правила проведения раздельных сходов местного сообщества", Кентауский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16 сентября 2014 года № 189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Кентау" (зарегистрировано в Реестре государственной регистрации нормативных правовых актов за № 2830 опубликовано 25 октября 2014 года в газете "Кентау").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городе Кентау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Кентауского городского маслихата Туркестанской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1106 от 18 октября 2013 года и устанавливают порядок проведения раздельных сходов местного сообщества жителей села, микрорайона, улицы, многоквартирного жилого дома.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микрорайоны, улицы, многоквартирные жилые дома).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или уполномоченным им лицом.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 Кентау.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улицы, многоквартирного жилого дома для участия в сходе местного сообщества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Определить количество представителей жителей улицы, многоквартирного жилого дома для участия в сходе местного сообщества до 3 представителей.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