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4a5e" w14:textId="c804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2018 года № 36/11 "Об утверждении бюджета Петерфельдского сельского округа Кызылжарского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22 ноября 2019 года № 47/6. Зарегистрировано Департаментом юстиции Северо-Казахстанской области 27 ноября 2019 года № 5676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Петерфельдского сельского округа Кызылжарского района на 2019-2021 годы" от 29 декабря 2018 года № 36/11 (опубликовано 22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Петерфельдского сельского округа Кызылжарского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41 841,9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10 387,4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147,2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31 307,3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43 266,8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- 1 424,9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1 424,9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1 424,9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Безуглова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Кызылжарского районного маслихата Северо-Казахстанской области от 22 ноября 2019 года № 47/6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29 декабря 2018 года № 36/11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Петерфельдского сельского округа Кызылжарского района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41 841,9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10 387,4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5 794,2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5 794,2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4 593,2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31 307,3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31 307,3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43 266,8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23 373,8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-1 424,9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