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01b1" w14:textId="c950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26 сентября 2019 года № 263/55. Зарегистрировано Департаментом юстиции Павлодарской области 8 октября 2019 года № 6562. Утратило силу решением Актогайского районного маслихата Павлодарской области от 4 марта 2021 года № 11/3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04.03. 2021 № 11/3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маслихат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3785, опубликованное 8 мая 2014 года в районных газетах "Ауыл тынысы", "Пульс села")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(далее - ВОВ) в размере 500000 (пятьсот тысяч) тенге, а также продуктовый набор на сумму 5 (пять) месячных расчҰтных показателей (далее - МРП);";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 Советской Армии, принимавшим участие в боевых действиях в Афганистане - в размере 50000 (пятьдесят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принимавшим участие в ликвидации последствий катастрофы на Чернобыльской атомной электростанции (далее - АЭС) в 1986-1987 годах - в размере 50000 (пятьдесят тысяч) тенге;".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экономическому развитию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2 "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