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8e0" w14:textId="cfe4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5 декабря 2019 года № 18. Зарегистрировано Департаментом юстиции Кызылординской области 5 декабря 2019 года № 7006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 и на основании представления главного государственного ветеринарно-санитарного инспектора государственного учреждения “Жалагашская районная территориальная инспекция Комитета ветеринарного контроля и надзора Министерства сельского хозяйства Республики Казахстан” от 3 декабря 2019 года № 504, аким сельского округа 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Тан и населенном пункте Жанаконыс установленные в связи с возникновением заболевания бруцеллеза среди крупного рогатого и мелкого скота на территории сельского округа Тан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Тан от 19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ограничительных мероприятий” (зарегистрировано в Реестре государственной регистрации нормативных правовых актов за № 6894, опубликовано 24 августа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Байнахатов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