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5546" w14:textId="f2c5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4 января 2019 года № 306 "Об утверждении бюджета Биршогырского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2019 года № 353. Зарегистрировано Департаментом юстиции Актюбинской области 27 мая 2019 года № 6188.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306 "Об утверждении бюджета Биршогырского сельского округа на 2019-2021 годы" (зарегистрированное в Реестре государственной регистрации нормативных правовых актов № 3-13-229,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"79335,0" заменить цифрами "90171,0";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"76416,0" заменить цифрами "87252,0";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"80141,9" заменить цифрами "90977,9";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на 2019 год из республиканского бюджета поступление следующих текущих целевых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16592,0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1357,0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текущих целевых трансфертов определяется на основании решения акима Биршогырского сельского округа.";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"5806,0" заменить цифрами "9366,0".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22 мая 2019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Биршогырcкого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