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37d7" w14:textId="2f83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307 "Об утверждении бюджета Бадамшинского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апреля 2019 года № 337. Зарегистрировано Департаментом юстиции Актюбинской области 5 апреля 2019 года № 6063.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307 "Об утверждении бюджета Бадамшинского сельского округа на 2019-2021 годы" (зарегистрованное в Реестре государственной регистрации нормативных правовых актов за № 3-6-188,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"169 371" заменить цифрами "170 195",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"147 058" заменить цифрами "147 882";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"169 371" заменить цифрами "172 409,2";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"-2 214,2";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"2 214,2".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"13 935" заменить цифрами "14 759".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2019 года 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