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b55" w14:textId="f1e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2013 года № 241 "Об утверждении Правил выбора управляющих инвестиционным портфелем, осуществляющих деятельность на основании лицензии Национального Банка Республики Казахстан,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200. Зарегистрировано в Министерстве юстиции Республики Казахстан 25 ноября 2019 года № 19646. Утратило силу постановлением Правления Национального Банка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241 "Об утверждении Правил выбора управляющих инвестиционным портфелем, осуществляющих деятельность на основании лицензии Национального Банка Республики Казахстан,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8790, опубликовано 29 октября 2013 года в газете "Юридическая газета" № 161 (2536))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управляющих инвестиционным портфелем, осуществляющих деятельность на основании лицензии Национального Банка Республики Казахстан,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Правила),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и условия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управляющая компания).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(далее – Национальный Банк) публикует на своем официальном интернет-ресурсе информацию о предстоящем проведении тендера по выбору управляющей компании (управляющих компаний) с указанием срока принятия заявления для участия в нем.";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отсутствие фактов нарушения в течение последнего отчетного месяца, предшествующего дате подачи заявления, пруденциальных нормативов, установленных уполномоченным органом;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действующей меры надзорного реагирования и (или) санкции, примененной уполномоченным органом в отношении управляющей компании, на дату представления заявления;".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