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3cd4" w14:textId="6463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арендного жилища без права выкупа для работающей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29 августа 2019 года № 318. Зарегистрирован в Министерстве юстиции Республики Казахстан 29 августа 2019 года № 19319.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арендного жилища без права выкупа для работающей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287-НҚ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арендного жилища без права выкупа для работающей молодежи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определяют порядок предоставления арендного жилища без права выкупа для работающей молодежи.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порог накопления – сумма накопленных денег, на сберегательном счете (депозите) в субъекте квазигосударственного сектора, являющийся банком второго уровня, осуществляющий деятельность в рамках системы жилищных строительных сбережений за каждый год, в рамках действия договора найма жилища, которая равна не менее 170-кратному размеру (сто семьдесят) месячного расчетного показателя, установленного законом о республиканском бюджете на соответствующий финансовый год;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структурное подразделение местного исполнительного органа, осуществляющее руководство в сфере жилищных отношений.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осуществляет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арендного жилища без права выкупа для работающей молодежи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публикует на своем интернет-ресурсе, либо интернет-ресурсе местного исполнительного органа области, города республиканского значения, столицы объявление о предоставлении арендного жилища без права выкупа для работающей молодежи с указанием даты начала и окончания приема заявлений.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арендного жилища без права выкупа для работающей молодежи (далее – конкурс) состоит из следующих этапов: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уполномоченным органом объявления;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уполномоченным органом заявлений в сроки указанные в объявлении;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уполномоченным органом документов на соответствие требованиям настоящих Правил;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уполномоченным органом решения о предоставлении арендного жилища без права выкупа;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найма жилища (далее – договор) уполномоченным органом с заявителем.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требования, предъявляемые к работающей молодежи для получения арендного жилища без права выкупа: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 (-ка) Республики Казахстан, не достигший возраста 35 (тридцать пять) лет (до 34 лет включительно);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освоившие образовательные учебные программы общеобразовательных школ и (или) организаций технического и профессионального и (или) после среднего, и (или) высшего, и (или) послевузовского образования и осуществляющие трудовую деятельность;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постоянной регистрации в области, городе республиканского значения или в столице в зависимости от нахождения арендного жилища без права выкупа не менее 3 (три) последних лет перед подачей заявления;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постоянной регистрации в области, городе республиканского значения или в столице по месту жительства членов семьи заявителя (при наличии супруга/и);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жилья на праве собственности на территории Республики Казахстан у заявителя, супруга/и, детей (при наличии) за исключением жилых домов, находящихся в аварийном состоянии, находящихся под угрозой обрушения (разрушения), жилья на территории Республики Казахстан в течение последних 5 (пять) лет перед подачей заявления.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заявителя ежемесячного дохода за последние 6 (шесть) месяцев в размере не менее 40 (сорок) месячных расчетных показателей;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сберегательного счета (депозита) в субъекте квазигосударственного сектора, являющимся банком второго уровня, осуществляющим деятельность в рамках системы жилищных строительных сбережений (далее – банк).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вместе с супругом (супругой) предоставляется только одно арендное жилище без права выкупа в случае заключения договора.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для получения арендного жилища без права выкупа предоставляет в уполномоченный орган следующие документы: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удостоверяющего личность, свидетельств(а) о рождении детей заявителя и членов семьи (при наличии);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 об образовании;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 (при наличии);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(наличии) недвижимого имущества на территории Республики Казахстан на заявителя и всех членов семьи (при наличии);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доходах за последние 6 (шесть) месяцев, подтверждающая ежемесячных доход заявителя в размере не менее 40 (сорок) месячных расчетных показателей;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трудовой стаж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и номере сберегательного счета (депозита) в банке, и выписка об остатке и движении денег по нему, выданная банком;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выписка с индивидуального пенсионного счета (за последние 6 (шесть) месяцев);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осуществлении индивидуальной предпринимательской деятельности, уведомление (свидетельство) о регистрации в качестве индивидуального предпринимателя за весь период осуществления предпринимательской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осуществлении индивидуальной предпринимательской деятельности налоговая декларация по доходам за последний год деятельности в качестве индивидуального предпринимателя;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постоянная регистрация заявителя в области, городе республиканского значения или в столице в зависимости от нахождения арендного жилища без права выкупа, не менее 3 (три) последних лет перед подачей заявления (скриншот/цифровое изображение);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постоянная регистрация членов семьи заявителя (при наличии) в области, городе республиканского значения или в столице в зависимости от нахождения арендного жилища без права выкупа (скриншот/цифровое изображение).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а также документы, указанные в настоящем пункте, подаются в уполномоченный орган через единую платформу интернет-ресурсов государственных органов, либо через платформу, созданную уполномоченным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документов уполномоченный орган в течение 15 (пятнадцать) рабочих дней проверяет полноту документов и их соответствие пункту 6 настоящих Правил.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документов, согласно перечню, предусмотренному пунктом 6 настоящих Правил, заявителю направляется уведомление о необходимости предоставления отсутствующих документов.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5 (пять) рабочих дней со дня получения уведомления предоставляет дополненный пакет документов.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документов, указанных в уведомлении, уполномоченный орган возвращает заявление.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заявителя, требованиям пункта 6 настоящих Правил, уполномоченный орган отказывает в предоставлении арендного жилища без права выкупа в письменном виде.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с приложением предварительного письма об отказе в предоставлении арендного жилища без права выкупа в срок не позднее чем за 3 (три) рабочих дня до его подписания.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к предварительному письму об отказе в предоставлении арендного жилища без права выкупа, в срок не позднее 2 (двух) рабочих дней после его получения.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30 (тридцать) рабочих дней производит подсчет баллов и формирует список заявителей на получение арендного жилища без права выкупа по наибольшему количеству баллов.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баллов осуществляется по балльной системе: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заявителю, освоившему профессию в учреждениях высшего или среднего специального образования наиболее востребованных рынком специальностей – 10 баллов;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семьи – 5 баллов;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1 (один) ребенка – 1 балл, за каждого последующего ребенка – 2 балла;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индивидуальной предпринимательской деятельности не менее 1 (один) года – 5 баллов, за каждый год – 1 балл;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действующую трудовую деятельность в бюджетных организациях (государственных учреждениях и государственных предприятиях, субъекты квазигосударственного сектора) – 5 баллов, за каждый год стажа – 1 балл;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каждый год накоплений заявителем на сберегательном счете (депозите) банке – 2 балла. Баллы присуждаются при наличии остатка на счете не менее 40 (сорок) месячных расчетных показателей в периоде каждого года.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преимущество имеют заявители, старше по возрасту.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общей площади выделяемого жилища осуществляется на основании выставленных баллов по итогам конкурса и количества детей у заявителя (при наличии).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арендного жилища без права выкупа осуществляется в следующем процентном соотношении: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арендного жилья – заявителям, состоящим в браке (супружестве);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арендного жилья – заявителям, не состоящим в браке (супружестве).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предоставлении арендного жилища без права выкупа принимается уполномоченным органом и подписывается первым руководителем местного исполнительного органа области, города республиканского значения и столицы.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(пять) рабочих дней после вынесения решения о предоставлении арендного жилья без права выкупа публикует результаты отбора на своем интернет-ресурсе, а также направляет заявителям уведомление о принятом решении.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получившие арендное жилье без права выкупа допускаются в арендное жилье на основании договора.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уполномоченным органом решения о предоставлении арендного жилища без права выкупа, в течение 30 (тридцать) календарных дней заключается договор сроком на 1 (один) год с условием ежегодной пролонгацией до 3 (три) лет, в случае достижения ежегодного порога накопления.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Арендное жилище без права выкупа предоставляется на срок не более – 3 (три) лет.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