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9215" w14:textId="f5e92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награждения работников железнодорожного транспорта знаком профессионального отличия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22 мая 2019 года № 320. Зарегистрирован в Министерстве юстиции Республики Казахстан 27 мая 2019 года № 18731.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 Закона Республики Казахстан от 8 декабря 2001 года "О железнодорожном транспорте"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награждения работников железнодорожного транспорта знаком профессионального отличия.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2019 года № 320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награждения работников железнодорожного транспорта знаком профессионального отличия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награждения работников железнодорожного транспорта знаком профессионального отличия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 Закона Республики Казахстан от 8 декабря 2001 года "О железнодорожном транспорте" и определяют порядок награждения работников железнодорожного транспорта знаком профессионального отличия.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аккредитованные отраслевые ассоциации (союзы) - объединения субъектов предпринимательства, создаваемые субъектами предпринимательства в целях координации их предпринимательской деятельности, а также представления и защиты общих интересов субъектов предпринимательства в сфере железнодорожного транспорта;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знак профессионального отличия – нагрудный знак "Почетный железнодорожник";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- центральный исполнительный орган, осуществляющий руководство в сфере железнодорожного транспорта, а также в пределах, предусмотренных законодательством Республики Казахстан, - межотраслевую координацию;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работники железнодорожного транспорта – работники организаций участников перевозочного процесса и вспомогательных служб на железнодорожном транспорте.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Знаком профессионального отличия награждаются работники железнодорожного транспорта за достижение наивысших результатов в труде, разработку и внедрение научных и технических решений, прогрессивной технологии, являющейся важным вкладом в развитие и совершенствование деятельности железнодорожного транспорта, за самоотверженные действия, связанные с обеспечением безопасности движения поездов, жизни пассажиров, сохранности грузов, багажа и вверенного имущества, а также работники, проработавшие безупречно и непрерывно в сфере железнодорожного транспорта не менее 20 лет.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знака профессионального отличие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награждения работников железнодорожного транспорта знаком профессионального отличия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Награждение знаком профессионального отличия производится приказом руководителя уполномоченного органа либо лица, его замещающего, по представлениям руководителей организации железнодорожного транспорта и аккредитованных отраслевых ассоциаций.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Представление к награждению знаком профессионального отличия инициируется руководством организации железнодорожного транспорта и аккредитованных отраслевых ассоциаций.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Представления к награждению знаком профессионального отличия работников, работающих в организациях железнодорожного транспорта, направляются руководством аккредитованных отраслевых ассоциаций (союзов), не входящих в состав национальной железнодорожной компании, в уполномоченный орган.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Представления к награждению знаком профессионального отличия работников, работающих в аффилированных с национальной железнодорожной компанией организациях, направляются в национальную железнодорожную компанию руководством железнодорожной организации, после чего списки отобранных награждаемых лиц направляются национальной железнодорожной компанией в уполномоченный орган.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Представления к награждению знаком профессионального отличия работающих в национальной железнодорожной компании, рассматривается ее руководством, после чего списки отобранных кандидатур направляются в уполномоченный орган.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Представления к награждению знаком профессионального отличия и списки награждаемых лиц рассматриваются комиссией по рассмотрению предоставления к награждению знаком профессионального отличия (далее - Комиссия), создаваемой приказом руководителем уполномоченного органа.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состоит из председателя, заместителя председателя, представителей уполномоченного органа, национальной железнодорожной компании, профсоюзов и аккредитованных отраслевых ассоциаций (союзов). Общее количество членов Комиссии, включая председателя, должно составлять нечетное число и быть не менее семи человек. Секретарь Комиссии не является членом Комиссии и не наделен правом голоса при принятии Комиссией решения.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к награждению знаком профессионального отличия направляются с приложением наградного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представлениях о награждении знаком профессионального отличия излагаются сведения, характеризирующие личность награждаемого, указываются общий трудовой стаж в железнодорожной отрасли и в данном трудовом коллективе, сведения за достижения наивысших результатов в труде, разработку и внедрение научных и технических решений, прогрессивной технологии, являющейся важным вкладом в развитие и совершенствование деятельности железнодорожного транспорта, а также за самоотверженные действия, связанные с обеспечением безопасности движения поездов, жизни пассажиров, сохранности грузов, багажа и вверенного имущества, сведения об эффективности и качестве профессиональной деятельности, о достижениях и об имеющихся наградах и почетных званиях.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Решение о предоставлении или непредставлении знаков профессионального отличия Комиссия принимает большинством голосов, открытым голосованием.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равенстве голосов, голос председателя Комиссии является решающим.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Вручение знака профессионального отличия производится в торжественной обстановке в уполномоченном органе или в коллективе, где работает награждаемое лицо.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Награжденному одновременно со знаком профессионального отличия выдается удостоверение почетного железнодорожника.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удостоверения почетного железнодорожника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Надписи в удостоверениях единого образца производится на государственном и русском языках.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Знак профессионального отличия носится на правой стороне груди. На форменной одежде располагается непосредственно над эмблемой железнодорожного транспорта.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утраты удостоверения, по обращению награжденного лица выдается дубликат удостоверения.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знаком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отличия</w:t>
            </w:r>
          </w:p>
        </w:tc>
      </w:tr>
    </w:tbl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знака профессионального отличия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"Почетный железнодорожник" изготавливается в виде подвески и колодки, обтянутой красной муаровой лентой и соединяется между собой кольцом из металла красно-желтого цвета.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основания знака изображен современный пассажирский поезд и паровоз в обрамлении декоративной рифлҰной рамки серебристого белового металла с накладкой железнодорожной эмблемы "Молоток и гаечный ключ" из металла красно-желтого цвета. Верхняя накладка эмали рубинового цвета и имеет надпись "Почетный железнодорожник" из металла красно-желтого цвета.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 знака "Почетный железнодорожник" - 40 мм, ширина - 30 мм, высота колодки - 20 мм, ширина - 24 мм.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нагрудного знака (реверс) выбит регистрационный номер.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знаком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отличия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Республика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(место выдачи)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НАГРАДНОЙ ЛИСТ</w:t>
      </w:r>
    </w:p>
    <w:bookmarkEnd w:id="40"/>
    <w:p>
      <w:pPr>
        <w:spacing w:after="0"/>
        <w:ind w:left="0"/>
        <w:jc w:val="both"/>
      </w:pPr>
      <w:bookmarkStart w:name="z51" w:id="41"/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Должность, место работы, службы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точное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Год и место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Ученая степень, ученое звание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Домашний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Общий стаж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Стаж работы в отрасли железнодорожного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транспорта__________________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Характеристика с указанием конкретных особых заслуг кандидата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Кандидатура обсуждена и рекомендована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дата обсуждения, номер протокола)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Представляется к присвоению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вида поощрения)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                  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(фамилия, имя, отчество (при его наличии)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заполнения)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знаком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отличия</w:t>
            </w:r>
          </w:p>
        </w:tc>
      </w:tr>
    </w:tbl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удостоверения 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Удостоверение изготавливается в виде складной книжки бордового цвета из материала кожвинила. 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удостоверения изображен нагрудный знак железнодорожника и имеет надпись "Почетный железнодорожник".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Длина удостоверения в развернутом виде - 170 мм, ширина - 60 мм.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внутренней стороне вкладыша имеется надпись следующего содержания:</w:t>
      </w:r>
    </w:p>
    <w:bookmarkEnd w:id="46"/>
    <w:p>
      <w:pPr>
        <w:spacing w:after="0"/>
        <w:ind w:left="0"/>
        <w:jc w:val="both"/>
      </w:pPr>
      <w:bookmarkStart w:name="z58" w:id="47"/>
      <w:r>
        <w:rPr>
          <w:rFonts w:ascii="Times New Roman"/>
          <w:b w:val="false"/>
          <w:i w:val="false"/>
          <w:color w:val="000000"/>
          <w:sz w:val="28"/>
        </w:rPr>
        <w:t>
      вверху _____________________________________________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(органның атауы, наименование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(тегі,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(аты, имя)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(әкесінің аты (бар болған жағдайда),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"Құрметті теміржолшы" белгісімен марапатталғаны үшін берілді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о награждении знаком "Почетный железнодорожник"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(Бірінші басшы, Первый руководитель)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(бұйрық №_, күні)             (приказ №__,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(белгі №__)                   (знак №___)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фамилия, имя, отчество (при его наличии) награждаемого заполняются согласно документу, удостоверяющему его личность, с обязательным указанием транскрипции на государственном или русском языках.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