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eca4" w14:textId="4b4e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 мая 2019 года № 421. Зарегистрирован в Министерстве юстиции Республики Казахстан 15 мая 2019 года № 18676.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Алматинской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3 665 575 000 (три миллиарда шестьсот шестьдесят пять миллионов пятьсот семьдесят пять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Первого заместителя Премьер-Министра РК – Министра финансов РК от 07.08.2019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