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6973" w14:textId="2a16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10 апреля 2015 года № 332 "Об утверждении стандартов государственных услуг по вопросам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января 2019 года № 53. Зарегистрирован в Министерстве юстиции Республики Казахстан 30 января 2019 года № 18253.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апреля 2015 года № 332 "Об утверждении стандартов государственных услуг по вопросам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за № 11174, опубликованный 11 июня 2015 года в информационно-правовой системе нормативных правовых актов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паспортов, удостоверений личности гражданам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услугополучателем пакета необходимых документов в Государственную корпорацию, а также при обращении на портал – не позднее 15 (пятнадцати) рабочих дней.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для получения документов в ускоренном порядке: для городов Астана, Алматы, Шымкент и Актобе – по 1 категории срочности до 1 (одного) рабочего дня, по 2 категории срочности до 3 (трех) рабочих дней; для областных центров – по 1 категории срочности до 3 (трех) рабочих дней, по 2 категории срочности до 5 (пяти) рабочих дней; для районов и городов областей – по 3 категории срочности до 7 (семи) рабочих дней (день приема не входит в срок оказания государственной услуги);";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по месту жительства населения Республики Казахстан",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территориальными подразделениями Министерства (далее - услугодатель).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граждан Республики Казахстан через: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некоммерческом акционерном обществе "Государственная корпорация "Правительство для граждан" (далее - Государственная корпорация);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- портал): www.egov.kz;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постоянно проживающих в Республике Казахстан иностранцев и лиц без гражданства через услугодателя в Государственной корпорации";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"Снятие с регистрации по месту жительства населения Республики Казахстан",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Государственная услуга оказывается территориальными подразделениями Министерства (далее - услугодатель).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документов для оказания государственной услуги осуществляется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граждан Республики Казахстан через: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некоммерческом акционерном обществе "Государственная корпорация "Правительство для граждан" (далее - Государственная корпорация);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- портал): www.egov.kz. (при снятии с регистрации по месту жительства по заявлению собственника жилища);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постоянно проживающих в Республике Казахстан иностранцев и лиц без гражданства через услугодателя в Государственной корпорации.".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настоящего пункта.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