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9515" w14:textId="5a39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Асубулакского сельского округа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153. Зарегистрировано Департаментом юстиции Восточно-Казахстанской области 19 января 2018 года № 5444.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Асубулак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23978,4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№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Асубулакского сельского округа на 2018 год в сумме 9687,0 тысяча тенге.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Асубулакского сельского округа на 2018 год в сумме 313,0 тысяч тенге.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Асубулакского сельского округа Уланского района на 2018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Асубулакского сельского округа Уланского района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153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Асубулакского сельского округа Уланского района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