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8ab" w14:textId="901d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2017 года № 17/144-VІ "О бюджете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июля 2018 года № 23/206-VI. Зарегистрировано Управлением юстиции Жарминского района Департамента юстиции Восточно-Казахстанской области 25 июля 2018 года № 5-10-147. Утратило силу решением Жарминского районного маслихата Восточно-Казахстанской области от 21 декабря 2018 года № 28/238-VI.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5385, опубликовано в эталонном контрольном банке нормативных правовых актов Республики Казахстан в электронном виде 9 января 2018 года, в газете "Қалба тынысы" от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7318151,1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2116285,0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8121,5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59824,0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5133920,6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7354756,5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44763,0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-81368,4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81368,4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64935,0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23/206-VI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7318151,1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5133920,6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5133920,6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5133920,6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574542,6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7354756,5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203749,6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202849,6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165849,6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-81368,4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