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21ab" w14:textId="2052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Аягозского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15 марта 2018 года № 20/149-VI. Зарегистрировано Департаментом юстиции Восточно-Казахстанской области 27 марта 2018 года № 5569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Аягозского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20/149–VI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Аягозского районного маслихата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22 декабря 2011 года № 01-02/37–7 "О ставках налога на земли, выделенные под автостоянки (паркинги) и об установлении категории автостоянок (паркингов) по Аягозскому району" (зарегистрировано в Реестре государственной регистрации нормативных правовых актов за номером 5-6-149, опубликовано в газете "Аягөз жаңалықтары" от 18 января 2012 года);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22 декабря 2011 года № 01-02/37–8 "О ставках фиксированного налога" (зарегистрировано в Реестре государственной регистрации нормативных правовых актов за номером 5-6-152, опубликовано в газете "Аягөз жаңалықтары" от 25 января 2012 года);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28 мая 2013 года № 15/101–V "О внесении изменения в решение Аягозского районного маслихата от 22 декабря 2011 года № 01-02/37-8 "О ставках фиксированного налога" (зарегистрировано в Реестре государственной регистрации нормативных правовых актов за номером 2982, опубликовано в газете "Аягөз жаңалықтары" от 13 июля 2013 года);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28 мая 2014 года № 25/178–V "О внесении изменения в решение Аягозского районного маслихата от 22 декабря 2011 года № 01-02/37-7 "О ставках налога на земли, выделенные под автостоянки (паркинги)" (зарегистрировано в Реестре государственной регистрации нормативных правовых актов за номером 3386, опубликовано в информационно-правовой системе "Әділет" 30 июня 2014 года, газете "Аягөз жаңалықтары" от 05 июля 2014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