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3baa" w14:textId="31d3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июля 2018 года № 182. Зарегистрировано Департаментом юстиции Атырауской области 16 августа 2018 года № 4223.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и выдача проекта рекультивации нарушенных земель"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"Определение делимости и неделимости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634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"31" июля 2018 года № 182 Утвержден постановлением акимата Атырауской области от "31" июля 2018 года № 182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 оказывается государственным учреждением "Управление земельных отношений Атырауской области", местными исполнительными органами города Атырау и районов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 от услугодателя или из Государственной корпорации, их регистрацию и направляет руководителю услугодателя в течение 20 (двадцати)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направляет ответственному исполнителю услугодателя на исполнение в течении 1 (одного) часа;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14 (четырнадцати) календарных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течении 1 (одного) календарного дня регистрирует результат государственной услуги и выдает услугополучателю или направляет через курьера в Государственную корпорацию.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"Согласование и выдача проекта рекультивации нарушенных земель"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"Согласование и выдача проекта рекультивации нарушенных земель"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"Согласование и выдача проекта рекультивации нарушенных земель"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3152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и выдача проекта рекультивации нарушенных земель"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634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"31" июля 2018 года № 182 Утвержден постановлением акимата Атырауской области от "31" июля 2018 года № 182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 оказывается государственным учреждением "Управление земельных отношений Атырауской области", местными исполнительными органами города Атырау и районов (далее – услугодатель).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 (далее – Стандарт).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 из Государственной корпорации, их регистрацию и направляет руководителю услугодателя в течение 20 (двадцати) минут;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направляет ответственному исполнителю услугодателя на исполнение в течении 1 (одного) часа;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14 (четырнадцати) календарных дней;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течении 1 (одного) календарного дня регистрирует результат государственной услуги и направляет через курьера в Государственную корпорацию.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"Определение делимости и неделимости земельных участков"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"Определение делимости и неделимости земельных участков"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"Определение делимости и неделимости земельных участков"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3660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и выдача проекта рекультивации нарушенных земель"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