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113b" w14:textId="2031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5 марта 2018 года № 229. Зарегистрировано Департаментом юстиции Костанайской области 30 марта 2018 года № 76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Федоровскому району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" Министерств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Кожук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Федоровского района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Шматко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